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17E1A" w14:textId="7287D839"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LIVING VESSELS OUTREACH</w:t>
      </w:r>
      <w:r w:rsidR="001771E4" w:rsidRPr="001771E4">
        <w:rPr>
          <w:rFonts w:ascii="Times New Roman" w:hAnsi="Times New Roman" w:cs="Times New Roman"/>
          <w:b/>
          <w:sz w:val="24"/>
          <w:szCs w:val="24"/>
          <w:u w:val="single"/>
        </w:rPr>
        <w:t xml:space="preserve"> GHANA</w:t>
      </w:r>
    </w:p>
    <w:p w14:paraId="0AAF8AD5"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(Let’s Smile Together)</w:t>
      </w:r>
    </w:p>
    <w:p w14:paraId="0B6DC9A0" w14:textId="77777777" w:rsidR="00625F4D" w:rsidRPr="001771E4" w:rsidRDefault="00625F4D" w:rsidP="001771E4">
      <w:pPr>
        <w:spacing w:line="360" w:lineRule="auto"/>
        <w:rPr>
          <w:rFonts w:ascii="Times New Roman" w:hAnsi="Times New Roman" w:cs="Times New Roman"/>
          <w:sz w:val="24"/>
          <w:szCs w:val="24"/>
        </w:rPr>
      </w:pPr>
    </w:p>
    <w:p w14:paraId="0DDCB41A" w14:textId="7A6B074D"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ABOUT US</w:t>
      </w:r>
    </w:p>
    <w:p w14:paraId="66F60D07" w14:textId="77040D61" w:rsidR="00625F4D" w:rsidRPr="001771E4" w:rsidRDefault="00625F4D" w:rsidP="001771E4">
      <w:pPr>
        <w:pStyle w:val="ListParagraph"/>
        <w:numPr>
          <w:ilvl w:val="0"/>
          <w:numId w:val="13"/>
        </w:numPr>
        <w:spacing w:line="360" w:lineRule="auto"/>
        <w:rPr>
          <w:rFonts w:ascii="Times New Roman" w:hAnsi="Times New Roman" w:cs="Times New Roman"/>
          <w:sz w:val="24"/>
          <w:szCs w:val="24"/>
        </w:rPr>
      </w:pPr>
      <w:r w:rsidRPr="001771E4">
        <w:rPr>
          <w:rFonts w:ascii="Times New Roman" w:hAnsi="Times New Roman" w:cs="Times New Roman"/>
          <w:sz w:val="24"/>
          <w:szCs w:val="24"/>
        </w:rPr>
        <w:t>Who We Are</w:t>
      </w:r>
      <w:bookmarkStart w:id="0" w:name="_GoBack"/>
      <w:bookmarkEnd w:id="0"/>
    </w:p>
    <w:p w14:paraId="085EBF9B" w14:textId="71823E8B" w:rsidR="00625F4D" w:rsidRPr="001771E4" w:rsidRDefault="00625F4D" w:rsidP="001771E4">
      <w:pPr>
        <w:pStyle w:val="ListParagraph"/>
        <w:numPr>
          <w:ilvl w:val="0"/>
          <w:numId w:val="13"/>
        </w:numPr>
        <w:spacing w:line="360" w:lineRule="auto"/>
        <w:rPr>
          <w:rFonts w:ascii="Times New Roman" w:hAnsi="Times New Roman" w:cs="Times New Roman"/>
          <w:sz w:val="24"/>
          <w:szCs w:val="24"/>
        </w:rPr>
      </w:pPr>
      <w:r w:rsidRPr="001771E4">
        <w:rPr>
          <w:rFonts w:ascii="Times New Roman" w:hAnsi="Times New Roman" w:cs="Times New Roman"/>
          <w:sz w:val="24"/>
          <w:szCs w:val="24"/>
        </w:rPr>
        <w:t>Members</w:t>
      </w:r>
    </w:p>
    <w:p w14:paraId="35E94CAA" w14:textId="2CA64186" w:rsidR="00625F4D" w:rsidRPr="001771E4" w:rsidRDefault="00625F4D" w:rsidP="001771E4">
      <w:pPr>
        <w:pStyle w:val="ListParagraph"/>
        <w:numPr>
          <w:ilvl w:val="0"/>
          <w:numId w:val="13"/>
        </w:numPr>
        <w:spacing w:line="360" w:lineRule="auto"/>
        <w:rPr>
          <w:rFonts w:ascii="Times New Roman" w:hAnsi="Times New Roman" w:cs="Times New Roman"/>
          <w:sz w:val="24"/>
          <w:szCs w:val="24"/>
        </w:rPr>
      </w:pPr>
      <w:r w:rsidRPr="001771E4">
        <w:rPr>
          <w:rFonts w:ascii="Times New Roman" w:hAnsi="Times New Roman" w:cs="Times New Roman"/>
          <w:sz w:val="24"/>
          <w:szCs w:val="24"/>
        </w:rPr>
        <w:t>Projects</w:t>
      </w:r>
    </w:p>
    <w:p w14:paraId="522EE7CE" w14:textId="012C823B" w:rsidR="00625F4D" w:rsidRPr="001771E4" w:rsidRDefault="00625F4D" w:rsidP="001771E4">
      <w:pPr>
        <w:pStyle w:val="ListParagraph"/>
        <w:numPr>
          <w:ilvl w:val="0"/>
          <w:numId w:val="13"/>
        </w:numPr>
        <w:spacing w:line="360" w:lineRule="auto"/>
        <w:rPr>
          <w:rFonts w:ascii="Times New Roman" w:hAnsi="Times New Roman" w:cs="Times New Roman"/>
          <w:sz w:val="24"/>
          <w:szCs w:val="24"/>
        </w:rPr>
      </w:pPr>
      <w:r w:rsidRPr="001771E4">
        <w:rPr>
          <w:rFonts w:ascii="Times New Roman" w:hAnsi="Times New Roman" w:cs="Times New Roman"/>
          <w:sz w:val="24"/>
          <w:szCs w:val="24"/>
        </w:rPr>
        <w:t>Partners</w:t>
      </w:r>
    </w:p>
    <w:p w14:paraId="6C7F9FB4" w14:textId="77777777" w:rsidR="00625F4D" w:rsidRPr="001771E4" w:rsidRDefault="00625F4D" w:rsidP="001771E4">
      <w:pPr>
        <w:spacing w:line="360" w:lineRule="auto"/>
        <w:rPr>
          <w:rFonts w:ascii="Times New Roman" w:hAnsi="Times New Roman" w:cs="Times New Roman"/>
          <w:sz w:val="24"/>
          <w:szCs w:val="24"/>
        </w:rPr>
      </w:pPr>
    </w:p>
    <w:p w14:paraId="771E9C5F"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WHO WE ARE</w:t>
      </w:r>
    </w:p>
    <w:p w14:paraId="1D18FA47" w14:textId="0216A281" w:rsidR="00625F4D" w:rsidRPr="001771E4" w:rsidRDefault="001F169C"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Living Vessels Outreach Ghana, established on August 23, 2021, is a youth-led organization dedicated to enhancing the well-being of marginalized communities across Ghana. The organization focuses on health initiatives, conducting regular screenings to promote early detection and prevention of health issues. It addresses sanitation challenges by implementing educational programs on proper hygiene practices, contributing to the prevention of waterborne diseases. Committed to empowering young girls, Living Vessels Outreach Ghana provides educational support to ensure equal access to quality education, bridging the gender gap in education. Additionally, it offers programs designed to empower youth through skill development, leadership training, and entrepreneurial support, fostering a generation of young leaders capable of driving positive change. Through these initiatives, Living Vessels Outreach Ghana exemplifies the transformative power of youth-led organizations in promoting sustainable development and improving lives in Ghana.</w:t>
      </w:r>
    </w:p>
    <w:p w14:paraId="62463747"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The core beliefs and goals of the foundation are;</w:t>
      </w:r>
    </w:p>
    <w:p w14:paraId="3AC3958E" w14:textId="59EA8168" w:rsidR="00625F4D" w:rsidRPr="001771E4" w:rsidRDefault="00625F4D" w:rsidP="001771E4">
      <w:pPr>
        <w:pStyle w:val="ListParagraph"/>
        <w:numPr>
          <w:ilvl w:val="0"/>
          <w:numId w:val="14"/>
        </w:numPr>
        <w:spacing w:line="360" w:lineRule="auto"/>
        <w:rPr>
          <w:rFonts w:ascii="Times New Roman" w:hAnsi="Times New Roman" w:cs="Times New Roman"/>
          <w:sz w:val="24"/>
          <w:szCs w:val="24"/>
        </w:rPr>
      </w:pPr>
      <w:r w:rsidRPr="001771E4">
        <w:rPr>
          <w:rFonts w:ascii="Times New Roman" w:hAnsi="Times New Roman" w:cs="Times New Roman"/>
          <w:sz w:val="24"/>
          <w:szCs w:val="24"/>
        </w:rPr>
        <w:t>Empowerment</w:t>
      </w:r>
    </w:p>
    <w:p w14:paraId="7C4D3E9A" w14:textId="147365A6" w:rsidR="00625F4D" w:rsidRPr="001771E4" w:rsidRDefault="00625F4D" w:rsidP="001771E4">
      <w:pPr>
        <w:pStyle w:val="ListParagraph"/>
        <w:numPr>
          <w:ilvl w:val="0"/>
          <w:numId w:val="14"/>
        </w:numPr>
        <w:spacing w:line="360" w:lineRule="auto"/>
        <w:rPr>
          <w:rFonts w:ascii="Times New Roman" w:hAnsi="Times New Roman" w:cs="Times New Roman"/>
          <w:sz w:val="24"/>
          <w:szCs w:val="24"/>
        </w:rPr>
      </w:pPr>
      <w:r w:rsidRPr="001771E4">
        <w:rPr>
          <w:rFonts w:ascii="Times New Roman" w:hAnsi="Times New Roman" w:cs="Times New Roman"/>
          <w:sz w:val="24"/>
          <w:szCs w:val="24"/>
        </w:rPr>
        <w:t>Transformation</w:t>
      </w:r>
    </w:p>
    <w:p w14:paraId="3A6787DE" w14:textId="2A0F563E" w:rsidR="00625F4D" w:rsidRPr="001771E4" w:rsidRDefault="00625F4D" w:rsidP="001771E4">
      <w:pPr>
        <w:pStyle w:val="ListParagraph"/>
        <w:numPr>
          <w:ilvl w:val="0"/>
          <w:numId w:val="14"/>
        </w:numPr>
        <w:spacing w:line="360" w:lineRule="auto"/>
        <w:rPr>
          <w:rFonts w:ascii="Times New Roman" w:hAnsi="Times New Roman" w:cs="Times New Roman"/>
          <w:sz w:val="24"/>
          <w:szCs w:val="24"/>
        </w:rPr>
      </w:pPr>
      <w:r w:rsidRPr="001771E4">
        <w:rPr>
          <w:rFonts w:ascii="Times New Roman" w:hAnsi="Times New Roman" w:cs="Times New Roman"/>
          <w:sz w:val="24"/>
          <w:szCs w:val="24"/>
        </w:rPr>
        <w:t>Compassion</w:t>
      </w:r>
    </w:p>
    <w:p w14:paraId="30D4151C" w14:textId="296C4032" w:rsidR="00625F4D" w:rsidRPr="001771E4" w:rsidRDefault="00625F4D" w:rsidP="001771E4">
      <w:pPr>
        <w:pStyle w:val="ListParagraph"/>
        <w:numPr>
          <w:ilvl w:val="0"/>
          <w:numId w:val="14"/>
        </w:numPr>
        <w:spacing w:line="360" w:lineRule="auto"/>
        <w:rPr>
          <w:rFonts w:ascii="Times New Roman" w:hAnsi="Times New Roman" w:cs="Times New Roman"/>
          <w:sz w:val="24"/>
          <w:szCs w:val="24"/>
        </w:rPr>
      </w:pPr>
      <w:r w:rsidRPr="001771E4">
        <w:rPr>
          <w:rFonts w:ascii="Times New Roman" w:hAnsi="Times New Roman" w:cs="Times New Roman"/>
          <w:sz w:val="24"/>
          <w:szCs w:val="24"/>
        </w:rPr>
        <w:t>Collaboration</w:t>
      </w:r>
    </w:p>
    <w:p w14:paraId="533A9542" w14:textId="2A1BE99F" w:rsidR="00625F4D" w:rsidRPr="001771E4" w:rsidRDefault="00625F4D" w:rsidP="001771E4">
      <w:pPr>
        <w:pStyle w:val="ListParagraph"/>
        <w:numPr>
          <w:ilvl w:val="0"/>
          <w:numId w:val="14"/>
        </w:numPr>
        <w:spacing w:line="360" w:lineRule="auto"/>
        <w:rPr>
          <w:rFonts w:ascii="Times New Roman" w:hAnsi="Times New Roman" w:cs="Times New Roman"/>
          <w:sz w:val="24"/>
          <w:szCs w:val="24"/>
        </w:rPr>
      </w:pPr>
      <w:r w:rsidRPr="001771E4">
        <w:rPr>
          <w:rFonts w:ascii="Times New Roman" w:hAnsi="Times New Roman" w:cs="Times New Roman"/>
          <w:sz w:val="24"/>
          <w:szCs w:val="24"/>
        </w:rPr>
        <w:t>Volunteerism</w:t>
      </w:r>
    </w:p>
    <w:p w14:paraId="0BDE4A96" w14:textId="77777777" w:rsidR="00FD4CC9" w:rsidRPr="001771E4" w:rsidRDefault="00FD4CC9" w:rsidP="001771E4">
      <w:pPr>
        <w:spacing w:line="360" w:lineRule="auto"/>
        <w:rPr>
          <w:rFonts w:ascii="Times New Roman" w:hAnsi="Times New Roman" w:cs="Times New Roman"/>
          <w:sz w:val="24"/>
          <w:szCs w:val="24"/>
        </w:rPr>
      </w:pPr>
    </w:p>
    <w:p w14:paraId="7E88B051" w14:textId="77777777" w:rsidR="00097F99" w:rsidRPr="001771E4" w:rsidRDefault="00097F99" w:rsidP="001771E4">
      <w:pPr>
        <w:spacing w:line="360" w:lineRule="auto"/>
        <w:jc w:val="center"/>
        <w:rPr>
          <w:rFonts w:ascii="Times New Roman" w:hAnsi="Times New Roman" w:cs="Times New Roman"/>
          <w:b/>
          <w:sz w:val="24"/>
          <w:szCs w:val="24"/>
          <w:u w:val="single"/>
        </w:rPr>
      </w:pPr>
    </w:p>
    <w:p w14:paraId="097CE6C3" w14:textId="1C9E434D"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OUR VISION</w:t>
      </w:r>
    </w:p>
    <w:p w14:paraId="64978D77" w14:textId="196AFF73" w:rsidR="00097F99" w:rsidRPr="001771E4" w:rsidRDefault="00097F99"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We envision a thriving Ghana where youth are empowered to lead, communities have access to sustainable water solutions, and every girl has the opportunity to pursue her education and dreams. Our vision is a future where all individuals are equipped to contribute to their communities, fostering an inclusive society that values and invests in the potential of every person.</w:t>
      </w:r>
    </w:p>
    <w:p w14:paraId="38D69EFE" w14:textId="77777777" w:rsidR="00097F99" w:rsidRPr="001771E4" w:rsidRDefault="00097F99" w:rsidP="001771E4">
      <w:pPr>
        <w:spacing w:line="360" w:lineRule="auto"/>
        <w:rPr>
          <w:rFonts w:ascii="Times New Roman" w:hAnsi="Times New Roman" w:cs="Times New Roman"/>
          <w:sz w:val="24"/>
          <w:szCs w:val="24"/>
        </w:rPr>
      </w:pPr>
    </w:p>
    <w:p w14:paraId="638D132C"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OUR MISSION</w:t>
      </w:r>
    </w:p>
    <w:p w14:paraId="57032C51" w14:textId="20FB106B" w:rsidR="00625F4D" w:rsidRPr="001771E4" w:rsidRDefault="001F169C"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Our mission is to empower youths and promote sustainable development through targeted initiatives in youth empowerment, community water projects, and girl child education. We are dedicated to enhancing the lives of vulnerable populations by providing resources, knowledge, and support that foster self-sufficiency and resilience.</w:t>
      </w:r>
    </w:p>
    <w:p w14:paraId="061D3345" w14:textId="77777777" w:rsidR="00FD4CC9" w:rsidRPr="001771E4" w:rsidRDefault="00FD4CC9" w:rsidP="001771E4">
      <w:pPr>
        <w:spacing w:line="360" w:lineRule="auto"/>
        <w:jc w:val="center"/>
        <w:rPr>
          <w:rFonts w:ascii="Times New Roman" w:hAnsi="Times New Roman" w:cs="Times New Roman"/>
          <w:b/>
          <w:sz w:val="24"/>
          <w:szCs w:val="24"/>
          <w:u w:val="single"/>
        </w:rPr>
      </w:pPr>
    </w:p>
    <w:p w14:paraId="2FC7FED0" w14:textId="27FBE8C2"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THEMATIC AREAS</w:t>
      </w:r>
    </w:p>
    <w:p w14:paraId="26872DCF"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Aside from Youth Empowerment being the main focus of the organization, we also seek to make an impact in the following areas;</w:t>
      </w:r>
    </w:p>
    <w:p w14:paraId="2AF5132D" w14:textId="2347374F" w:rsidR="00625F4D" w:rsidRPr="001771E4" w:rsidRDefault="00625F4D" w:rsidP="001771E4">
      <w:pPr>
        <w:pStyle w:val="ListParagraph"/>
        <w:numPr>
          <w:ilvl w:val="0"/>
          <w:numId w:val="15"/>
        </w:numPr>
        <w:spacing w:line="360" w:lineRule="auto"/>
        <w:rPr>
          <w:rFonts w:ascii="Times New Roman" w:hAnsi="Times New Roman" w:cs="Times New Roman"/>
          <w:sz w:val="24"/>
          <w:szCs w:val="24"/>
        </w:rPr>
      </w:pPr>
      <w:r w:rsidRPr="001771E4">
        <w:rPr>
          <w:rFonts w:ascii="Times New Roman" w:hAnsi="Times New Roman" w:cs="Times New Roman"/>
          <w:sz w:val="24"/>
          <w:szCs w:val="24"/>
        </w:rPr>
        <w:t>Health</w:t>
      </w:r>
    </w:p>
    <w:p w14:paraId="16ED68F0" w14:textId="7E2188FE" w:rsidR="00625F4D" w:rsidRPr="001771E4" w:rsidRDefault="00625F4D" w:rsidP="001771E4">
      <w:pPr>
        <w:pStyle w:val="ListParagraph"/>
        <w:numPr>
          <w:ilvl w:val="0"/>
          <w:numId w:val="15"/>
        </w:numPr>
        <w:spacing w:line="360" w:lineRule="auto"/>
        <w:rPr>
          <w:rFonts w:ascii="Times New Roman" w:hAnsi="Times New Roman" w:cs="Times New Roman"/>
          <w:sz w:val="24"/>
          <w:szCs w:val="24"/>
        </w:rPr>
      </w:pPr>
      <w:r w:rsidRPr="001771E4">
        <w:rPr>
          <w:rFonts w:ascii="Times New Roman" w:hAnsi="Times New Roman" w:cs="Times New Roman"/>
          <w:sz w:val="24"/>
          <w:szCs w:val="24"/>
        </w:rPr>
        <w:t>Education</w:t>
      </w:r>
    </w:p>
    <w:p w14:paraId="2CDF6C85" w14:textId="67917A6C" w:rsidR="00625F4D" w:rsidRPr="001771E4" w:rsidRDefault="00625F4D" w:rsidP="001771E4">
      <w:pPr>
        <w:pStyle w:val="ListParagraph"/>
        <w:numPr>
          <w:ilvl w:val="0"/>
          <w:numId w:val="15"/>
        </w:numPr>
        <w:spacing w:line="360" w:lineRule="auto"/>
        <w:rPr>
          <w:rFonts w:ascii="Times New Roman" w:hAnsi="Times New Roman" w:cs="Times New Roman"/>
          <w:sz w:val="24"/>
          <w:szCs w:val="24"/>
        </w:rPr>
      </w:pPr>
      <w:r w:rsidRPr="001771E4">
        <w:rPr>
          <w:rFonts w:ascii="Times New Roman" w:hAnsi="Times New Roman" w:cs="Times New Roman"/>
          <w:sz w:val="24"/>
          <w:szCs w:val="24"/>
        </w:rPr>
        <w:t>Sanitation</w:t>
      </w:r>
    </w:p>
    <w:p w14:paraId="1253000A" w14:textId="53126EB4" w:rsidR="00625F4D" w:rsidRPr="001771E4" w:rsidRDefault="00625F4D" w:rsidP="001771E4">
      <w:pPr>
        <w:pStyle w:val="ListParagraph"/>
        <w:numPr>
          <w:ilvl w:val="0"/>
          <w:numId w:val="15"/>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Donations to the less privileged </w:t>
      </w:r>
    </w:p>
    <w:p w14:paraId="15352B52" w14:textId="77777777" w:rsidR="00625F4D" w:rsidRPr="001771E4" w:rsidRDefault="00625F4D" w:rsidP="001771E4">
      <w:pPr>
        <w:spacing w:line="360" w:lineRule="auto"/>
        <w:rPr>
          <w:rFonts w:ascii="Times New Roman" w:hAnsi="Times New Roman" w:cs="Times New Roman"/>
          <w:sz w:val="24"/>
          <w:szCs w:val="24"/>
        </w:rPr>
      </w:pPr>
    </w:p>
    <w:p w14:paraId="33CB984B" w14:textId="77777777" w:rsidR="00625F4D" w:rsidRPr="001771E4" w:rsidRDefault="00625F4D" w:rsidP="001771E4">
      <w:pPr>
        <w:spacing w:line="360" w:lineRule="auto"/>
        <w:rPr>
          <w:rFonts w:ascii="Times New Roman" w:hAnsi="Times New Roman" w:cs="Times New Roman"/>
          <w:sz w:val="24"/>
          <w:szCs w:val="24"/>
        </w:rPr>
      </w:pPr>
    </w:p>
    <w:p w14:paraId="249E553B" w14:textId="14BA66E2"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The </w:t>
      </w:r>
      <w:r w:rsidR="00A02AFC" w:rsidRPr="001771E4">
        <w:rPr>
          <w:rFonts w:ascii="Times New Roman" w:hAnsi="Times New Roman" w:cs="Times New Roman"/>
          <w:sz w:val="24"/>
          <w:szCs w:val="24"/>
        </w:rPr>
        <w:t>organization</w:t>
      </w:r>
      <w:r w:rsidRPr="001771E4">
        <w:rPr>
          <w:rFonts w:ascii="Times New Roman" w:hAnsi="Times New Roman" w:cs="Times New Roman"/>
          <w:sz w:val="24"/>
          <w:szCs w:val="24"/>
        </w:rPr>
        <w:t xml:space="preserve"> is having </w:t>
      </w:r>
      <w:r w:rsidR="00A02AFC" w:rsidRPr="001771E4">
        <w:rPr>
          <w:rFonts w:ascii="Times New Roman" w:hAnsi="Times New Roman" w:cs="Times New Roman"/>
          <w:sz w:val="24"/>
          <w:szCs w:val="24"/>
        </w:rPr>
        <w:t xml:space="preserve">some other </w:t>
      </w:r>
      <w:r w:rsidRPr="001771E4">
        <w:rPr>
          <w:rFonts w:ascii="Times New Roman" w:hAnsi="Times New Roman" w:cs="Times New Roman"/>
          <w:sz w:val="24"/>
          <w:szCs w:val="24"/>
        </w:rPr>
        <w:t xml:space="preserve">thematic areas of national development </w:t>
      </w:r>
      <w:r w:rsidR="00A02AFC" w:rsidRPr="001771E4">
        <w:rPr>
          <w:rFonts w:ascii="Times New Roman" w:hAnsi="Times New Roman" w:cs="Times New Roman"/>
          <w:sz w:val="24"/>
          <w:szCs w:val="24"/>
        </w:rPr>
        <w:t>such as</w:t>
      </w:r>
      <w:r w:rsidRPr="001771E4">
        <w:rPr>
          <w:rFonts w:ascii="Times New Roman" w:hAnsi="Times New Roman" w:cs="Times New Roman"/>
          <w:sz w:val="24"/>
          <w:szCs w:val="24"/>
        </w:rPr>
        <w:t xml:space="preserve">; Health, Education, Sanitation, and </w:t>
      </w:r>
      <w:r w:rsidR="00A02AFC" w:rsidRPr="001771E4">
        <w:rPr>
          <w:rFonts w:ascii="Times New Roman" w:hAnsi="Times New Roman" w:cs="Times New Roman"/>
          <w:sz w:val="24"/>
          <w:szCs w:val="24"/>
        </w:rPr>
        <w:t>Donations to the less privileged</w:t>
      </w:r>
      <w:r w:rsidRPr="001771E4">
        <w:rPr>
          <w:rFonts w:ascii="Times New Roman" w:hAnsi="Times New Roman" w:cs="Times New Roman"/>
          <w:sz w:val="24"/>
          <w:szCs w:val="24"/>
        </w:rPr>
        <w:t>. The</w:t>
      </w:r>
      <w:r w:rsidR="00A02AFC" w:rsidRPr="001771E4">
        <w:rPr>
          <w:rFonts w:ascii="Times New Roman" w:hAnsi="Times New Roman" w:cs="Times New Roman"/>
          <w:sz w:val="24"/>
          <w:szCs w:val="24"/>
        </w:rPr>
        <w:t xml:space="preserve"> organization</w:t>
      </w:r>
      <w:r w:rsidRPr="001771E4">
        <w:rPr>
          <w:rFonts w:ascii="Times New Roman" w:hAnsi="Times New Roman" w:cs="Times New Roman"/>
          <w:sz w:val="24"/>
          <w:szCs w:val="24"/>
        </w:rPr>
        <w:t xml:space="preserve"> is ready to accept </w:t>
      </w:r>
      <w:r w:rsidRPr="001771E4">
        <w:rPr>
          <w:rFonts w:ascii="Times New Roman" w:hAnsi="Times New Roman" w:cs="Times New Roman"/>
          <w:sz w:val="24"/>
          <w:szCs w:val="24"/>
        </w:rPr>
        <w:lastRenderedPageBreak/>
        <w:t>the support, sponsorship, or partnership of both local and international organizations, agencies, and individuals in achieving its objectives.</w:t>
      </w:r>
    </w:p>
    <w:p w14:paraId="06341107" w14:textId="77777777" w:rsidR="00FD4CC9" w:rsidRPr="001771E4" w:rsidRDefault="00FD4CC9" w:rsidP="001771E4">
      <w:pPr>
        <w:spacing w:line="360" w:lineRule="auto"/>
        <w:rPr>
          <w:rFonts w:ascii="Times New Roman" w:hAnsi="Times New Roman" w:cs="Times New Roman"/>
          <w:sz w:val="24"/>
          <w:szCs w:val="24"/>
        </w:rPr>
      </w:pPr>
    </w:p>
    <w:p w14:paraId="6938860F" w14:textId="7D28182A"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HEALTH</w:t>
      </w:r>
    </w:p>
    <w:p w14:paraId="387BCE2F"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Health is a key component in human development. The provision of good and sustainable health care services and protection of its vulnerable population from infectious diseases such as malaria, and HIV/AIDS. The Foundation also seeks to educate women in rural areas and more specifically students on how to practice good menstrual hygiene.</w:t>
      </w:r>
    </w:p>
    <w:p w14:paraId="00A1A7A9" w14:textId="77777777" w:rsidR="00625F4D" w:rsidRPr="001771E4" w:rsidRDefault="00625F4D" w:rsidP="001771E4">
      <w:pPr>
        <w:spacing w:line="360" w:lineRule="auto"/>
        <w:rPr>
          <w:rFonts w:ascii="Times New Roman" w:hAnsi="Times New Roman" w:cs="Times New Roman"/>
          <w:sz w:val="24"/>
          <w:szCs w:val="24"/>
        </w:rPr>
      </w:pPr>
    </w:p>
    <w:p w14:paraId="54A9B5EA"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EDUCATION</w:t>
      </w:r>
    </w:p>
    <w:p w14:paraId="0DB4C2B4"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Education is one of the major keys to the economic growth and development of every society. It is a necessary tool for the empowerment of the individual in maximizing his creative ability, sense of self-worth, esteem, and reliance. </w:t>
      </w:r>
    </w:p>
    <w:p w14:paraId="6A9E3985"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Investment in human capital, especially girls' and women’s education and health productivity, thereby enabling the individual to engage in productive activities, find formal employment, earn higher income, and enjoy greater returns.</w:t>
      </w:r>
    </w:p>
    <w:p w14:paraId="5311A41E"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The Foundation believes that education is critical to a child’s development and well-being. Its projects and programs in education will support different initiatives that educate children from pre-school age through adolescence.</w:t>
      </w:r>
    </w:p>
    <w:p w14:paraId="66D1F5F4"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The Foundation therefore aims at giving girls and boys equal learning opportunities, to build a better future for themselves, and their families and help alleviate poverty.</w:t>
      </w:r>
    </w:p>
    <w:p w14:paraId="1FD5706D" w14:textId="77777777" w:rsidR="00625F4D" w:rsidRPr="001771E4" w:rsidRDefault="00625F4D" w:rsidP="001771E4">
      <w:pPr>
        <w:spacing w:line="360" w:lineRule="auto"/>
        <w:rPr>
          <w:rFonts w:ascii="Times New Roman" w:hAnsi="Times New Roman" w:cs="Times New Roman"/>
          <w:sz w:val="24"/>
          <w:szCs w:val="24"/>
        </w:rPr>
      </w:pPr>
    </w:p>
    <w:p w14:paraId="5A46D6D2" w14:textId="77777777" w:rsidR="00625F4D" w:rsidRPr="001771E4" w:rsidRDefault="00625F4D" w:rsidP="001771E4">
      <w:pPr>
        <w:spacing w:line="360" w:lineRule="auto"/>
        <w:rPr>
          <w:rFonts w:ascii="Times New Roman" w:hAnsi="Times New Roman" w:cs="Times New Roman"/>
          <w:sz w:val="24"/>
          <w:szCs w:val="24"/>
        </w:rPr>
      </w:pPr>
    </w:p>
    <w:p w14:paraId="6AAC0C3B"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SANITATION</w:t>
      </w:r>
    </w:p>
    <w:p w14:paraId="655E1A62"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“Cleanliness is next to godliness”, as it goes, we must live in a society or an environment that is very clean and tidied up to avoid diseases. </w:t>
      </w:r>
    </w:p>
    <w:p w14:paraId="66271178"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lastRenderedPageBreak/>
        <w:t>The Foundation seeks to ensure environmental conservation and protection of water bodies and also to provide bins and other tools to help curb irregular disposal of refuse.</w:t>
      </w:r>
    </w:p>
    <w:p w14:paraId="03D609B4" w14:textId="77777777" w:rsidR="00625F4D" w:rsidRPr="001771E4" w:rsidRDefault="00625F4D" w:rsidP="001771E4">
      <w:pPr>
        <w:spacing w:line="360" w:lineRule="auto"/>
        <w:rPr>
          <w:rFonts w:ascii="Times New Roman" w:hAnsi="Times New Roman" w:cs="Times New Roman"/>
          <w:sz w:val="24"/>
          <w:szCs w:val="24"/>
        </w:rPr>
      </w:pPr>
    </w:p>
    <w:p w14:paraId="453F0174"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DONATIONS TO THE LESS PRIVILEGED.</w:t>
      </w:r>
    </w:p>
    <w:p w14:paraId="1D27886C"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The Foundation commits to putting a smile on the faces of the street children, orphanage homes, hospitals, and the needy in the rural areas and to make sure they also have a better life.</w:t>
      </w:r>
    </w:p>
    <w:p w14:paraId="10A96371" w14:textId="77777777" w:rsidR="00625F4D" w:rsidRPr="001771E4" w:rsidRDefault="00625F4D" w:rsidP="001771E4">
      <w:pPr>
        <w:spacing w:line="360" w:lineRule="auto"/>
        <w:rPr>
          <w:rFonts w:ascii="Times New Roman" w:hAnsi="Times New Roman" w:cs="Times New Roman"/>
          <w:sz w:val="24"/>
          <w:szCs w:val="24"/>
        </w:rPr>
      </w:pPr>
    </w:p>
    <w:p w14:paraId="4D588F1C" w14:textId="77777777" w:rsidR="00625F4D" w:rsidRPr="001771E4" w:rsidRDefault="00625F4D" w:rsidP="001771E4">
      <w:pPr>
        <w:spacing w:line="360" w:lineRule="auto"/>
        <w:rPr>
          <w:rFonts w:ascii="Times New Roman" w:hAnsi="Times New Roman" w:cs="Times New Roman"/>
          <w:sz w:val="24"/>
          <w:szCs w:val="24"/>
        </w:rPr>
      </w:pPr>
    </w:p>
    <w:p w14:paraId="597713B1" w14:textId="77777777"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t>MEET OUR NOBLE MEMBERS</w:t>
      </w:r>
    </w:p>
    <w:p w14:paraId="483B4411"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The selfless effort and commitment of these people makes the realization of the dream of the foundation possible</w:t>
      </w:r>
    </w:p>
    <w:p w14:paraId="24AF270E"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 </w:t>
      </w:r>
    </w:p>
    <w:p w14:paraId="50138D1B" w14:textId="1E2B3E73"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Vincent Opoku Ankomah-------------Board Member</w:t>
      </w:r>
    </w:p>
    <w:p w14:paraId="5A5CE6FD" w14:textId="5FED43E0"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Jephther Afoakwa----------------------Board Member</w:t>
      </w:r>
    </w:p>
    <w:p w14:paraId="39166109" w14:textId="1FF0A558"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Theodosia Ampofowah----------------Board Member</w:t>
      </w:r>
    </w:p>
    <w:p w14:paraId="2A956A0A" w14:textId="369E9265"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Maxwell Esiful--------------------------Director</w:t>
      </w:r>
    </w:p>
    <w:p w14:paraId="4111DE52" w14:textId="3A00819B"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Obiri Yeboah Gyau---------------------Deputy Director</w:t>
      </w:r>
    </w:p>
    <w:p w14:paraId="658ABDB6" w14:textId="7F368218" w:rsidR="00625F4D" w:rsidRPr="001771E4" w:rsidRDefault="00097F99" w:rsidP="001771E4">
      <w:pPr>
        <w:pStyle w:val="ListParagraph"/>
        <w:numPr>
          <w:ilvl w:val="0"/>
          <w:numId w:val="10"/>
        </w:numPr>
        <w:spacing w:line="360" w:lineRule="auto"/>
        <w:rPr>
          <w:rFonts w:ascii="Times New Roman" w:hAnsi="Times New Roman" w:cs="Times New Roman"/>
          <w:sz w:val="24"/>
          <w:szCs w:val="24"/>
        </w:rPr>
      </w:pPr>
      <w:proofErr w:type="spellStart"/>
      <w:r w:rsidRPr="001771E4">
        <w:rPr>
          <w:rFonts w:ascii="Times New Roman" w:hAnsi="Times New Roman" w:cs="Times New Roman"/>
          <w:sz w:val="24"/>
          <w:szCs w:val="24"/>
        </w:rPr>
        <w:t>Djabatey</w:t>
      </w:r>
      <w:proofErr w:type="spellEnd"/>
      <w:r w:rsidRPr="001771E4">
        <w:rPr>
          <w:rFonts w:ascii="Times New Roman" w:hAnsi="Times New Roman" w:cs="Times New Roman"/>
          <w:sz w:val="24"/>
          <w:szCs w:val="24"/>
        </w:rPr>
        <w:t xml:space="preserve"> Priscilla</w:t>
      </w:r>
      <w:r w:rsidR="00625F4D" w:rsidRPr="001771E4">
        <w:rPr>
          <w:rFonts w:ascii="Times New Roman" w:hAnsi="Times New Roman" w:cs="Times New Roman"/>
          <w:sz w:val="24"/>
          <w:szCs w:val="24"/>
        </w:rPr>
        <w:t>-----------------------</w:t>
      </w:r>
      <w:r w:rsidRPr="001771E4">
        <w:rPr>
          <w:rFonts w:ascii="Times New Roman" w:hAnsi="Times New Roman" w:cs="Times New Roman"/>
          <w:sz w:val="24"/>
          <w:szCs w:val="24"/>
        </w:rPr>
        <w:t>-</w:t>
      </w:r>
      <w:r w:rsidR="00FD4CC9" w:rsidRPr="001771E4">
        <w:rPr>
          <w:rFonts w:ascii="Times New Roman" w:hAnsi="Times New Roman" w:cs="Times New Roman"/>
          <w:sz w:val="24"/>
          <w:szCs w:val="24"/>
        </w:rPr>
        <w:t>Secretary</w:t>
      </w:r>
    </w:p>
    <w:p w14:paraId="7DD540CB" w14:textId="222161C6" w:rsidR="00A02AFC" w:rsidRPr="001771E4" w:rsidRDefault="00A02AFC"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Bernice Sarfo </w:t>
      </w:r>
      <w:proofErr w:type="spellStart"/>
      <w:r w:rsidRPr="001771E4">
        <w:rPr>
          <w:rFonts w:ascii="Times New Roman" w:hAnsi="Times New Roman" w:cs="Times New Roman"/>
          <w:sz w:val="24"/>
          <w:szCs w:val="24"/>
        </w:rPr>
        <w:t>Kantanka</w:t>
      </w:r>
      <w:proofErr w:type="spellEnd"/>
      <w:r w:rsidRPr="001771E4">
        <w:rPr>
          <w:rFonts w:ascii="Times New Roman" w:hAnsi="Times New Roman" w:cs="Times New Roman"/>
          <w:sz w:val="24"/>
          <w:szCs w:val="24"/>
        </w:rPr>
        <w:t xml:space="preserve">----------------Financial Officer </w:t>
      </w:r>
    </w:p>
    <w:p w14:paraId="1D0BF4AC" w14:textId="6EACF95A"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Alex Nana Appiah Opoku ------------Projects Manager</w:t>
      </w:r>
    </w:p>
    <w:p w14:paraId="6EB62381" w14:textId="12F9C591"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Daniel Esiful----------------------------Advisor</w:t>
      </w:r>
    </w:p>
    <w:p w14:paraId="5C7CEE78" w14:textId="543129E0" w:rsidR="00625F4D" w:rsidRPr="001771E4" w:rsidRDefault="00097F99"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Charles </w:t>
      </w:r>
      <w:proofErr w:type="spellStart"/>
      <w:r w:rsidRPr="001771E4">
        <w:rPr>
          <w:rFonts w:ascii="Times New Roman" w:hAnsi="Times New Roman" w:cs="Times New Roman"/>
          <w:sz w:val="24"/>
          <w:szCs w:val="24"/>
        </w:rPr>
        <w:t>Massak</w:t>
      </w:r>
      <w:proofErr w:type="spellEnd"/>
      <w:r w:rsidRPr="001771E4">
        <w:rPr>
          <w:rFonts w:ascii="Times New Roman" w:hAnsi="Times New Roman" w:cs="Times New Roman"/>
          <w:sz w:val="24"/>
          <w:szCs w:val="24"/>
        </w:rPr>
        <w:t>------------</w:t>
      </w:r>
      <w:r w:rsidR="00625F4D" w:rsidRPr="001771E4">
        <w:rPr>
          <w:rFonts w:ascii="Times New Roman" w:hAnsi="Times New Roman" w:cs="Times New Roman"/>
          <w:sz w:val="24"/>
          <w:szCs w:val="24"/>
        </w:rPr>
        <w:t>-------------Member</w:t>
      </w:r>
    </w:p>
    <w:p w14:paraId="3FD54CEF" w14:textId="46DA9FEF" w:rsidR="00625F4D" w:rsidRPr="001771E4" w:rsidRDefault="00625F4D"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Takyiwaa Cindy------------------------Member</w:t>
      </w:r>
    </w:p>
    <w:p w14:paraId="4A331855" w14:textId="6226C94D" w:rsidR="00625F4D" w:rsidRPr="001771E4" w:rsidRDefault="00097F99" w:rsidP="001771E4">
      <w:pPr>
        <w:pStyle w:val="ListParagraph"/>
        <w:numPr>
          <w:ilvl w:val="0"/>
          <w:numId w:val="10"/>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Michelle </w:t>
      </w:r>
      <w:proofErr w:type="spellStart"/>
      <w:r w:rsidRPr="001771E4">
        <w:rPr>
          <w:rFonts w:ascii="Times New Roman" w:hAnsi="Times New Roman" w:cs="Times New Roman"/>
          <w:sz w:val="24"/>
          <w:szCs w:val="24"/>
        </w:rPr>
        <w:t>Kumi</w:t>
      </w:r>
      <w:proofErr w:type="spellEnd"/>
      <w:r w:rsidR="00625F4D" w:rsidRPr="001771E4">
        <w:rPr>
          <w:rFonts w:ascii="Times New Roman" w:hAnsi="Times New Roman" w:cs="Times New Roman"/>
          <w:sz w:val="24"/>
          <w:szCs w:val="24"/>
        </w:rPr>
        <w:t>-------------------------</w:t>
      </w:r>
      <w:r w:rsidRPr="001771E4">
        <w:rPr>
          <w:rFonts w:ascii="Times New Roman" w:hAnsi="Times New Roman" w:cs="Times New Roman"/>
          <w:sz w:val="24"/>
          <w:szCs w:val="24"/>
        </w:rPr>
        <w:t>-</w:t>
      </w:r>
      <w:r w:rsidR="00625F4D" w:rsidRPr="001771E4">
        <w:rPr>
          <w:rFonts w:ascii="Times New Roman" w:hAnsi="Times New Roman" w:cs="Times New Roman"/>
          <w:sz w:val="24"/>
          <w:szCs w:val="24"/>
        </w:rPr>
        <w:t>Member</w:t>
      </w:r>
    </w:p>
    <w:p w14:paraId="5AB9B0E6" w14:textId="2D6C501D" w:rsidR="00625F4D" w:rsidRPr="001771E4" w:rsidRDefault="00625F4D" w:rsidP="001771E4">
      <w:pPr>
        <w:pStyle w:val="ListParagraph"/>
        <w:spacing w:line="360" w:lineRule="auto"/>
        <w:ind w:left="1440"/>
        <w:rPr>
          <w:rFonts w:ascii="Times New Roman" w:hAnsi="Times New Roman" w:cs="Times New Roman"/>
          <w:sz w:val="24"/>
          <w:szCs w:val="24"/>
        </w:rPr>
      </w:pPr>
    </w:p>
    <w:p w14:paraId="20C440A6" w14:textId="77777777" w:rsidR="00625F4D" w:rsidRPr="001771E4" w:rsidRDefault="00625F4D" w:rsidP="001771E4">
      <w:pPr>
        <w:spacing w:line="360" w:lineRule="auto"/>
        <w:rPr>
          <w:rFonts w:ascii="Times New Roman" w:hAnsi="Times New Roman" w:cs="Times New Roman"/>
          <w:sz w:val="24"/>
          <w:szCs w:val="24"/>
        </w:rPr>
      </w:pPr>
    </w:p>
    <w:p w14:paraId="23F0D2A9" w14:textId="77777777" w:rsidR="00625F4D" w:rsidRPr="001771E4" w:rsidRDefault="00625F4D" w:rsidP="001771E4">
      <w:pPr>
        <w:spacing w:line="360" w:lineRule="auto"/>
        <w:rPr>
          <w:rFonts w:ascii="Times New Roman" w:hAnsi="Times New Roman" w:cs="Times New Roman"/>
          <w:sz w:val="24"/>
          <w:szCs w:val="24"/>
        </w:rPr>
      </w:pPr>
    </w:p>
    <w:p w14:paraId="2DA621E8" w14:textId="4E6E33B8" w:rsidR="00625F4D" w:rsidRPr="001771E4" w:rsidRDefault="00625F4D" w:rsidP="001771E4">
      <w:pPr>
        <w:spacing w:line="360" w:lineRule="auto"/>
        <w:jc w:val="center"/>
        <w:rPr>
          <w:rFonts w:ascii="Times New Roman" w:hAnsi="Times New Roman" w:cs="Times New Roman"/>
          <w:b/>
          <w:sz w:val="24"/>
          <w:szCs w:val="24"/>
          <w:u w:val="single"/>
        </w:rPr>
      </w:pPr>
      <w:r w:rsidRPr="001771E4">
        <w:rPr>
          <w:rFonts w:ascii="Times New Roman" w:hAnsi="Times New Roman" w:cs="Times New Roman"/>
          <w:b/>
          <w:sz w:val="24"/>
          <w:szCs w:val="24"/>
          <w:u w:val="single"/>
        </w:rPr>
        <w:lastRenderedPageBreak/>
        <w:t>PROJECTS</w:t>
      </w:r>
    </w:p>
    <w:p w14:paraId="74C2FE9F" w14:textId="77AEFF5D" w:rsidR="00097F99" w:rsidRPr="001771E4" w:rsidRDefault="00097F99" w:rsidP="001771E4">
      <w:pPr>
        <w:spacing w:line="360" w:lineRule="auto"/>
        <w:jc w:val="center"/>
        <w:rPr>
          <w:rFonts w:ascii="Times New Roman" w:hAnsi="Times New Roman" w:cs="Times New Roman"/>
          <w:b/>
          <w:sz w:val="24"/>
          <w:szCs w:val="24"/>
          <w:u w:val="single"/>
        </w:rPr>
      </w:pPr>
    </w:p>
    <w:p w14:paraId="0F877851" w14:textId="133396B1" w:rsidR="00097F99" w:rsidRPr="001771E4" w:rsidRDefault="00097F99" w:rsidP="001771E4">
      <w:pPr>
        <w:tabs>
          <w:tab w:val="left" w:pos="708"/>
        </w:tabs>
        <w:spacing w:line="360" w:lineRule="auto"/>
        <w:rPr>
          <w:rFonts w:ascii="Times New Roman" w:hAnsi="Times New Roman" w:cs="Times New Roman"/>
          <w:sz w:val="24"/>
          <w:szCs w:val="24"/>
        </w:rPr>
      </w:pPr>
    </w:p>
    <w:p w14:paraId="60A65D50" w14:textId="77777777" w:rsidR="00097F99" w:rsidRPr="001771E4" w:rsidRDefault="00097F99" w:rsidP="001771E4">
      <w:pPr>
        <w:spacing w:line="360" w:lineRule="auto"/>
        <w:jc w:val="center"/>
        <w:rPr>
          <w:rFonts w:ascii="Times New Roman" w:hAnsi="Times New Roman" w:cs="Times New Roman"/>
          <w:b/>
          <w:sz w:val="24"/>
          <w:szCs w:val="24"/>
          <w:u w:val="single"/>
        </w:rPr>
      </w:pPr>
    </w:p>
    <w:p w14:paraId="171A710D" w14:textId="77777777" w:rsidR="00097F99" w:rsidRPr="001771E4" w:rsidRDefault="00097F99"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Living Vessels Outreach Ghana had its first donation event for the vulnerable (sick, aged, widowers, widows, and orphans on the 24th of December,2021 at </w:t>
      </w:r>
      <w:proofErr w:type="spellStart"/>
      <w:r w:rsidRPr="001771E4">
        <w:rPr>
          <w:rFonts w:ascii="Times New Roman" w:hAnsi="Times New Roman" w:cs="Times New Roman"/>
          <w:sz w:val="24"/>
          <w:szCs w:val="24"/>
        </w:rPr>
        <w:t>Akismasu</w:t>
      </w:r>
      <w:proofErr w:type="spellEnd"/>
      <w:r w:rsidRPr="001771E4">
        <w:rPr>
          <w:rFonts w:ascii="Times New Roman" w:hAnsi="Times New Roman" w:cs="Times New Roman"/>
          <w:sz w:val="24"/>
          <w:szCs w:val="24"/>
        </w:rPr>
        <w:t xml:space="preserve">, </w:t>
      </w:r>
      <w:proofErr w:type="spellStart"/>
      <w:r w:rsidRPr="001771E4">
        <w:rPr>
          <w:rFonts w:ascii="Times New Roman" w:hAnsi="Times New Roman" w:cs="Times New Roman"/>
          <w:sz w:val="24"/>
          <w:szCs w:val="24"/>
        </w:rPr>
        <w:t>Aworopataa</w:t>
      </w:r>
      <w:proofErr w:type="spellEnd"/>
      <w:r w:rsidRPr="001771E4">
        <w:rPr>
          <w:rFonts w:ascii="Times New Roman" w:hAnsi="Times New Roman" w:cs="Times New Roman"/>
          <w:sz w:val="24"/>
          <w:szCs w:val="24"/>
        </w:rPr>
        <w:t xml:space="preserve">, and </w:t>
      </w:r>
      <w:proofErr w:type="spellStart"/>
      <w:r w:rsidRPr="001771E4">
        <w:rPr>
          <w:rFonts w:ascii="Times New Roman" w:hAnsi="Times New Roman" w:cs="Times New Roman"/>
          <w:sz w:val="24"/>
          <w:szCs w:val="24"/>
        </w:rPr>
        <w:t>Anitinfe</w:t>
      </w:r>
      <w:proofErr w:type="spellEnd"/>
      <w:r w:rsidRPr="001771E4">
        <w:rPr>
          <w:rFonts w:ascii="Times New Roman" w:hAnsi="Times New Roman" w:cs="Times New Roman"/>
          <w:sz w:val="24"/>
          <w:szCs w:val="24"/>
        </w:rPr>
        <w:t>. As a festive season, food items like rice, cooking, mackerels, biscuits, and drinks were shared with over 110 people, and also, shared clothes and shoes. The joy and happiness expressed by the beneficiaries was just overwhelming.</w:t>
      </w:r>
    </w:p>
    <w:p w14:paraId="17D580AD" w14:textId="4B29D3EE" w:rsidR="00097F99" w:rsidRPr="001771E4" w:rsidRDefault="001771E4"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O</w:t>
      </w:r>
      <w:r w:rsidR="00097F99" w:rsidRPr="001771E4">
        <w:rPr>
          <w:rFonts w:ascii="Times New Roman" w:hAnsi="Times New Roman" w:cs="Times New Roman"/>
          <w:sz w:val="24"/>
          <w:szCs w:val="24"/>
        </w:rPr>
        <w:t xml:space="preserve">rganized by Living Vessels Outreach </w:t>
      </w:r>
      <w:r w:rsidRPr="001771E4">
        <w:rPr>
          <w:rFonts w:ascii="Times New Roman" w:hAnsi="Times New Roman" w:cs="Times New Roman"/>
          <w:sz w:val="24"/>
          <w:szCs w:val="24"/>
        </w:rPr>
        <w:t>Ghana,</w:t>
      </w:r>
      <w:r w:rsidR="00097F99" w:rsidRPr="001771E4">
        <w:rPr>
          <w:rFonts w:ascii="Times New Roman" w:hAnsi="Times New Roman" w:cs="Times New Roman"/>
          <w:sz w:val="24"/>
          <w:szCs w:val="24"/>
        </w:rPr>
        <w:t xml:space="preserve"> The Girl Child Empowered project transformed the lives of 300 young girls from </w:t>
      </w:r>
      <w:proofErr w:type="spellStart"/>
      <w:r w:rsidR="00097F99" w:rsidRPr="001771E4">
        <w:rPr>
          <w:rFonts w:ascii="Times New Roman" w:hAnsi="Times New Roman" w:cs="Times New Roman"/>
          <w:sz w:val="24"/>
          <w:szCs w:val="24"/>
        </w:rPr>
        <w:t>Wenchi</w:t>
      </w:r>
      <w:proofErr w:type="spellEnd"/>
      <w:r w:rsidR="00097F99" w:rsidRPr="001771E4">
        <w:rPr>
          <w:rFonts w:ascii="Times New Roman" w:hAnsi="Times New Roman" w:cs="Times New Roman"/>
          <w:sz w:val="24"/>
          <w:szCs w:val="24"/>
        </w:rPr>
        <w:t xml:space="preserve"> </w:t>
      </w:r>
      <w:proofErr w:type="spellStart"/>
      <w:r w:rsidR="00097F99" w:rsidRPr="001771E4">
        <w:rPr>
          <w:rFonts w:ascii="Times New Roman" w:hAnsi="Times New Roman" w:cs="Times New Roman"/>
          <w:sz w:val="24"/>
          <w:szCs w:val="24"/>
        </w:rPr>
        <w:t>Yoyoano</w:t>
      </w:r>
      <w:proofErr w:type="spellEnd"/>
      <w:r w:rsidR="00097F99" w:rsidRPr="001771E4">
        <w:rPr>
          <w:rFonts w:ascii="Times New Roman" w:hAnsi="Times New Roman" w:cs="Times New Roman"/>
          <w:sz w:val="24"/>
          <w:szCs w:val="24"/>
        </w:rPr>
        <w:t xml:space="preserve"> Methodist, </w:t>
      </w:r>
      <w:proofErr w:type="spellStart"/>
      <w:r w:rsidR="00097F99" w:rsidRPr="001771E4">
        <w:rPr>
          <w:rFonts w:ascii="Times New Roman" w:hAnsi="Times New Roman" w:cs="Times New Roman"/>
          <w:sz w:val="24"/>
          <w:szCs w:val="24"/>
        </w:rPr>
        <w:t>Hansua</w:t>
      </w:r>
      <w:proofErr w:type="spellEnd"/>
      <w:r w:rsidR="00097F99" w:rsidRPr="001771E4">
        <w:rPr>
          <w:rFonts w:ascii="Times New Roman" w:hAnsi="Times New Roman" w:cs="Times New Roman"/>
          <w:sz w:val="24"/>
          <w:szCs w:val="24"/>
        </w:rPr>
        <w:t xml:space="preserve"> K. Twi School, and </w:t>
      </w:r>
      <w:proofErr w:type="spellStart"/>
      <w:r w:rsidR="00097F99" w:rsidRPr="001771E4">
        <w:rPr>
          <w:rFonts w:ascii="Times New Roman" w:hAnsi="Times New Roman" w:cs="Times New Roman"/>
          <w:sz w:val="24"/>
          <w:szCs w:val="24"/>
        </w:rPr>
        <w:t>Apenteng</w:t>
      </w:r>
      <w:proofErr w:type="spellEnd"/>
      <w:r w:rsidR="00097F99" w:rsidRPr="001771E4">
        <w:rPr>
          <w:rFonts w:ascii="Times New Roman" w:hAnsi="Times New Roman" w:cs="Times New Roman"/>
          <w:sz w:val="24"/>
          <w:szCs w:val="24"/>
        </w:rPr>
        <w:t xml:space="preserve"> </w:t>
      </w:r>
      <w:proofErr w:type="spellStart"/>
      <w:r w:rsidR="00097F99" w:rsidRPr="001771E4">
        <w:rPr>
          <w:rFonts w:ascii="Times New Roman" w:hAnsi="Times New Roman" w:cs="Times New Roman"/>
          <w:sz w:val="24"/>
          <w:szCs w:val="24"/>
        </w:rPr>
        <w:t>Fosu</w:t>
      </w:r>
      <w:proofErr w:type="spellEnd"/>
      <w:r w:rsidR="00097F99" w:rsidRPr="001771E4">
        <w:rPr>
          <w:rFonts w:ascii="Times New Roman" w:hAnsi="Times New Roman" w:cs="Times New Roman"/>
          <w:sz w:val="24"/>
          <w:szCs w:val="24"/>
        </w:rPr>
        <w:t xml:space="preserve"> School in </w:t>
      </w:r>
      <w:proofErr w:type="spellStart"/>
      <w:r w:rsidR="00097F99" w:rsidRPr="001771E4">
        <w:rPr>
          <w:rFonts w:ascii="Times New Roman" w:hAnsi="Times New Roman" w:cs="Times New Roman"/>
          <w:sz w:val="24"/>
          <w:szCs w:val="24"/>
        </w:rPr>
        <w:t>Wenchi</w:t>
      </w:r>
      <w:proofErr w:type="spellEnd"/>
      <w:r w:rsidR="00097F99" w:rsidRPr="001771E4">
        <w:rPr>
          <w:rFonts w:ascii="Times New Roman" w:hAnsi="Times New Roman" w:cs="Times New Roman"/>
          <w:sz w:val="24"/>
          <w:szCs w:val="24"/>
        </w:rPr>
        <w:t xml:space="preserve"> and Techiman. This initiative addressed two critical areas: education and menstrual </w:t>
      </w:r>
      <w:r w:rsidRPr="001771E4">
        <w:rPr>
          <w:rFonts w:ascii="Times New Roman" w:hAnsi="Times New Roman" w:cs="Times New Roman"/>
          <w:sz w:val="24"/>
          <w:szCs w:val="24"/>
        </w:rPr>
        <w:t>hygiene. The</w:t>
      </w:r>
      <w:r w:rsidR="00097F99" w:rsidRPr="001771E4">
        <w:rPr>
          <w:rFonts w:ascii="Times New Roman" w:hAnsi="Times New Roman" w:cs="Times New Roman"/>
          <w:sz w:val="24"/>
          <w:szCs w:val="24"/>
        </w:rPr>
        <w:t xml:space="preserve"> girls received school supplies, textbooks, tutoring support, and workshops to boost their academic performance and skills. In addition, sanitary pads and hygiene kits were provided, promoting menstrual health and breaking stigmas around menstruation.</w:t>
      </w:r>
    </w:p>
    <w:p w14:paraId="264CFDFB" w14:textId="499A2D5F" w:rsidR="00625F4D" w:rsidRPr="001771E4" w:rsidRDefault="00097F99" w:rsidP="001771E4">
      <w:pPr>
        <w:pStyle w:val="ListParagraph"/>
        <w:spacing w:line="360" w:lineRule="auto"/>
        <w:rPr>
          <w:rFonts w:ascii="Times New Roman" w:hAnsi="Times New Roman" w:cs="Times New Roman"/>
          <w:sz w:val="24"/>
          <w:szCs w:val="24"/>
        </w:rPr>
      </w:pPr>
      <w:r w:rsidRPr="001771E4">
        <w:rPr>
          <w:rFonts w:ascii="Times New Roman" w:hAnsi="Times New Roman" w:cs="Times New Roman"/>
          <w:sz w:val="24"/>
          <w:szCs w:val="24"/>
        </w:rPr>
        <w:t>The project significantly improved access to education, increased confidence in menstrual management, and fostered a sense of belonging and empowerment, equipping the girls to thrive in both academic and personal pursuits.</w:t>
      </w:r>
    </w:p>
    <w:p w14:paraId="3ACB751F" w14:textId="2A58F769" w:rsidR="001771E4" w:rsidRPr="001771E4" w:rsidRDefault="001771E4" w:rsidP="001771E4">
      <w:pPr>
        <w:pStyle w:val="ListParagraph"/>
        <w:spacing w:line="360" w:lineRule="auto"/>
        <w:rPr>
          <w:rFonts w:ascii="Times New Roman" w:hAnsi="Times New Roman" w:cs="Times New Roman"/>
          <w:sz w:val="24"/>
          <w:szCs w:val="24"/>
        </w:rPr>
      </w:pPr>
    </w:p>
    <w:p w14:paraId="3218461F" w14:textId="77777777" w:rsidR="001771E4" w:rsidRPr="001771E4" w:rsidRDefault="001771E4" w:rsidP="001771E4">
      <w:pPr>
        <w:pStyle w:val="ListParagraph"/>
        <w:spacing w:line="360" w:lineRule="auto"/>
        <w:rPr>
          <w:rFonts w:ascii="Times New Roman" w:hAnsi="Times New Roman" w:cs="Times New Roman"/>
          <w:sz w:val="24"/>
          <w:szCs w:val="24"/>
        </w:rPr>
      </w:pPr>
    </w:p>
    <w:p w14:paraId="57426B0C" w14:textId="57FD6994" w:rsidR="001771E4" w:rsidRPr="001771E4" w:rsidRDefault="00625F4D"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On</w:t>
      </w:r>
      <w:r w:rsidR="001771E4" w:rsidRPr="001771E4">
        <w:rPr>
          <w:rFonts w:ascii="Times New Roman" w:hAnsi="Times New Roman" w:cs="Times New Roman"/>
          <w:sz w:val="24"/>
          <w:szCs w:val="24"/>
        </w:rPr>
        <w:t xml:space="preserve"> 22nd December 2022, Living Vessels Outreach Ghana, Cry of the Remnants, and MC Appiah Foundation joined forces to support widows and orphans in </w:t>
      </w:r>
      <w:proofErr w:type="spellStart"/>
      <w:r w:rsidR="001771E4" w:rsidRPr="001771E4">
        <w:rPr>
          <w:rFonts w:ascii="Times New Roman" w:hAnsi="Times New Roman" w:cs="Times New Roman"/>
          <w:sz w:val="24"/>
          <w:szCs w:val="24"/>
        </w:rPr>
        <w:t>Tweapease</w:t>
      </w:r>
      <w:proofErr w:type="spellEnd"/>
      <w:r w:rsidR="001771E4" w:rsidRPr="001771E4">
        <w:rPr>
          <w:rFonts w:ascii="Times New Roman" w:hAnsi="Times New Roman" w:cs="Times New Roman"/>
          <w:sz w:val="24"/>
          <w:szCs w:val="24"/>
        </w:rPr>
        <w:t xml:space="preserve">, </w:t>
      </w:r>
      <w:proofErr w:type="spellStart"/>
      <w:r w:rsidR="001771E4" w:rsidRPr="001771E4">
        <w:rPr>
          <w:rFonts w:ascii="Times New Roman" w:hAnsi="Times New Roman" w:cs="Times New Roman"/>
          <w:sz w:val="24"/>
          <w:szCs w:val="24"/>
        </w:rPr>
        <w:t>Nnwensa</w:t>
      </w:r>
      <w:proofErr w:type="spellEnd"/>
      <w:r w:rsidR="001771E4" w:rsidRPr="001771E4">
        <w:rPr>
          <w:rFonts w:ascii="Times New Roman" w:hAnsi="Times New Roman" w:cs="Times New Roman"/>
          <w:sz w:val="24"/>
          <w:szCs w:val="24"/>
        </w:rPr>
        <w:t xml:space="preserve">, and </w:t>
      </w:r>
      <w:proofErr w:type="spellStart"/>
      <w:r w:rsidR="001771E4" w:rsidRPr="001771E4">
        <w:rPr>
          <w:rFonts w:ascii="Times New Roman" w:hAnsi="Times New Roman" w:cs="Times New Roman"/>
          <w:sz w:val="24"/>
          <w:szCs w:val="24"/>
        </w:rPr>
        <w:t>Abom</w:t>
      </w:r>
      <w:proofErr w:type="spellEnd"/>
      <w:r w:rsidR="001771E4" w:rsidRPr="001771E4">
        <w:rPr>
          <w:rFonts w:ascii="Times New Roman" w:hAnsi="Times New Roman" w:cs="Times New Roman"/>
          <w:sz w:val="24"/>
          <w:szCs w:val="24"/>
        </w:rPr>
        <w:t xml:space="preserve"> in Kumasi during the Christmas season. We donated essential food items, including rice, cooking oil, and canned goods, to provide nutritious meals and festive joy to vulnerable groups.</w:t>
      </w:r>
    </w:p>
    <w:p w14:paraId="51CBD08C" w14:textId="719E8D75" w:rsidR="00625F4D" w:rsidRPr="001771E4" w:rsidRDefault="001771E4"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Volunteers distributed the items with warmth and compassion, offering encouragement and holiday cheer. The initiative brought hope and comfort to the recipients, showcasing the power of unity and community spirit in making a meaningful </w:t>
      </w:r>
      <w:r w:rsidRPr="001771E4">
        <w:rPr>
          <w:rFonts w:ascii="Times New Roman" w:hAnsi="Times New Roman" w:cs="Times New Roman"/>
          <w:sz w:val="24"/>
          <w:szCs w:val="24"/>
        </w:rPr>
        <w:t>impact. The</w:t>
      </w:r>
      <w:r w:rsidR="00625F4D" w:rsidRPr="001771E4">
        <w:rPr>
          <w:rFonts w:ascii="Times New Roman" w:hAnsi="Times New Roman" w:cs="Times New Roman"/>
          <w:sz w:val="24"/>
          <w:szCs w:val="24"/>
        </w:rPr>
        <w:t xml:space="preserve"> widows and orphans who received the food items were deeply grateful for the support and </w:t>
      </w:r>
      <w:r w:rsidR="00625F4D" w:rsidRPr="001771E4">
        <w:rPr>
          <w:rFonts w:ascii="Times New Roman" w:hAnsi="Times New Roman" w:cs="Times New Roman"/>
          <w:sz w:val="24"/>
          <w:szCs w:val="24"/>
        </w:rPr>
        <w:lastRenderedPageBreak/>
        <w:t>generosity shown by the organizations. The donations not only provided much-needed sustenance but also conveyed a message of love and care to those who may feel isolated or forgotten during the holiday season.</w:t>
      </w:r>
    </w:p>
    <w:p w14:paraId="130C6227" w14:textId="68FE8876" w:rsidR="00625F4D" w:rsidRPr="001771E4" w:rsidRDefault="00625F4D" w:rsidP="001771E4">
      <w:pPr>
        <w:pStyle w:val="ListParagraph"/>
        <w:spacing w:line="360" w:lineRule="auto"/>
        <w:rPr>
          <w:rFonts w:ascii="Times New Roman" w:hAnsi="Times New Roman" w:cs="Times New Roman"/>
          <w:sz w:val="24"/>
          <w:szCs w:val="24"/>
        </w:rPr>
      </w:pPr>
    </w:p>
    <w:p w14:paraId="5D1E3D18" w14:textId="77777777" w:rsidR="00625F4D" w:rsidRPr="001771E4" w:rsidRDefault="00625F4D" w:rsidP="001771E4">
      <w:pPr>
        <w:spacing w:line="360" w:lineRule="auto"/>
        <w:rPr>
          <w:rFonts w:ascii="Times New Roman" w:hAnsi="Times New Roman" w:cs="Times New Roman"/>
          <w:sz w:val="24"/>
          <w:szCs w:val="24"/>
        </w:rPr>
      </w:pPr>
    </w:p>
    <w:p w14:paraId="6C1AB422" w14:textId="77777777" w:rsidR="00625F4D" w:rsidRPr="001771E4" w:rsidRDefault="00625F4D" w:rsidP="001771E4">
      <w:pPr>
        <w:spacing w:line="360" w:lineRule="auto"/>
        <w:rPr>
          <w:rFonts w:ascii="Times New Roman" w:hAnsi="Times New Roman" w:cs="Times New Roman"/>
          <w:sz w:val="24"/>
          <w:szCs w:val="24"/>
        </w:rPr>
      </w:pPr>
    </w:p>
    <w:p w14:paraId="0079EF71" w14:textId="7DA15D21" w:rsidR="00625F4D" w:rsidRPr="001771E4" w:rsidRDefault="00625F4D"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Living Vessels Outreach, Cry of the Remnants, and MC Appiah Foundation embarked on a heartwarming collaborative effort to bring Christmas cheer to widows and orphans in Tarikpaa, Savelugu, and the Gambaga Witches Camp on the 23rd of December,2023. This joint initiative aimed to provide support and comfort to vulnerable individuals in these communities during the festive season. The three organizations worked tirelessly to organize a donation drive to gather essential food items for the widows and orphans. Volunteers from Living Vessels Outreach, Cry of the Remnants, and MC Appiah Foundation reached out to their networks and communities to collect donations of rice, cooking oil, canned goods, and other non-perishable items that would help provide nutritious meals for those in need.</w:t>
      </w:r>
    </w:p>
    <w:p w14:paraId="60E37FA4" w14:textId="77777777" w:rsidR="00625F4D" w:rsidRPr="001771E4" w:rsidRDefault="00625F4D" w:rsidP="001771E4">
      <w:pPr>
        <w:pStyle w:val="ListParagraph"/>
        <w:spacing w:line="360" w:lineRule="auto"/>
        <w:rPr>
          <w:rFonts w:ascii="Times New Roman" w:hAnsi="Times New Roman" w:cs="Times New Roman"/>
          <w:sz w:val="24"/>
          <w:szCs w:val="24"/>
        </w:rPr>
      </w:pPr>
      <w:r w:rsidRPr="001771E4">
        <w:rPr>
          <w:rFonts w:ascii="Times New Roman" w:hAnsi="Times New Roman" w:cs="Times New Roman"/>
          <w:sz w:val="24"/>
          <w:szCs w:val="24"/>
        </w:rPr>
        <w:t>On the day of the distribution drive, volunteers from the three organizations came together to distribute the food items to widows and orphans in Tarikpaa, Savelugu, and the Gambaga Witches Camp. The atmosphere was filled with love and compassion as the volunteers interacted with the recipients, offering words of encouragement and showing love.</w:t>
      </w:r>
    </w:p>
    <w:p w14:paraId="500B6193" w14:textId="6AA5A635" w:rsidR="00625F4D" w:rsidRPr="001771E4" w:rsidRDefault="00625F4D" w:rsidP="001771E4">
      <w:pPr>
        <w:pStyle w:val="ListParagraph"/>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The impact of this collaborative effort was profound. The widows and orphans who received the food items expressed their gratitude for the support and kindness shown by Living Vessels Outreach, Cry of the Remnants, and MC Appiah </w:t>
      </w:r>
      <w:r w:rsidR="00A5473A" w:rsidRPr="001771E4">
        <w:rPr>
          <w:rFonts w:ascii="Times New Roman" w:hAnsi="Times New Roman" w:cs="Times New Roman"/>
          <w:sz w:val="24"/>
          <w:szCs w:val="24"/>
        </w:rPr>
        <w:t>Foundation. The</w:t>
      </w:r>
      <w:r w:rsidRPr="001771E4">
        <w:rPr>
          <w:rFonts w:ascii="Times New Roman" w:hAnsi="Times New Roman" w:cs="Times New Roman"/>
          <w:sz w:val="24"/>
          <w:szCs w:val="24"/>
        </w:rPr>
        <w:t xml:space="preserve"> collaboration between these three organizations exemplified the power of unity and community spirit in making a positive impact on the lives of widows and orphans in Tarikpaa, Savelugu, and the Gambaga Witches Camp. </w:t>
      </w:r>
    </w:p>
    <w:p w14:paraId="6FE61DE3" w14:textId="6A15771D" w:rsidR="001771E4" w:rsidRPr="001771E4" w:rsidRDefault="001771E4" w:rsidP="001771E4">
      <w:pPr>
        <w:pStyle w:val="ListParagraph"/>
        <w:spacing w:line="360" w:lineRule="auto"/>
        <w:rPr>
          <w:rFonts w:ascii="Times New Roman" w:hAnsi="Times New Roman" w:cs="Times New Roman"/>
          <w:sz w:val="24"/>
          <w:szCs w:val="24"/>
        </w:rPr>
      </w:pPr>
    </w:p>
    <w:p w14:paraId="5FAB16D2" w14:textId="64C9BBA7" w:rsidR="00625F4D" w:rsidRPr="001771E4" w:rsidRDefault="001771E4"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Living Vessels Outreach Ghana, in collaboration with Seeking Beyond Limitations (Italy), organized the Pad Her Up program for 200 young girls in Senya </w:t>
      </w:r>
      <w:proofErr w:type="spellStart"/>
      <w:r w:rsidRPr="001771E4">
        <w:rPr>
          <w:rFonts w:ascii="Times New Roman" w:hAnsi="Times New Roman" w:cs="Times New Roman"/>
          <w:sz w:val="24"/>
          <w:szCs w:val="24"/>
        </w:rPr>
        <w:t>Breku</w:t>
      </w:r>
      <w:proofErr w:type="spellEnd"/>
      <w:r w:rsidRPr="001771E4">
        <w:rPr>
          <w:rFonts w:ascii="Times New Roman" w:hAnsi="Times New Roman" w:cs="Times New Roman"/>
          <w:sz w:val="24"/>
          <w:szCs w:val="24"/>
        </w:rPr>
        <w:t xml:space="preserve">, Central </w:t>
      </w:r>
      <w:r w:rsidRPr="001771E4">
        <w:rPr>
          <w:rFonts w:ascii="Times New Roman" w:hAnsi="Times New Roman" w:cs="Times New Roman"/>
          <w:sz w:val="24"/>
          <w:szCs w:val="24"/>
        </w:rPr>
        <w:lastRenderedPageBreak/>
        <w:t>Region. The initiative focused on menstrual hygiene education and girl child development.</w:t>
      </w:r>
      <w:r w:rsidRPr="001771E4">
        <w:rPr>
          <w:rFonts w:ascii="Times New Roman" w:hAnsi="Times New Roman" w:cs="Times New Roman"/>
          <w:sz w:val="24"/>
          <w:szCs w:val="24"/>
        </w:rPr>
        <w:t xml:space="preserve"> </w:t>
      </w:r>
      <w:r w:rsidRPr="001771E4">
        <w:rPr>
          <w:rFonts w:ascii="Times New Roman" w:hAnsi="Times New Roman" w:cs="Times New Roman"/>
          <w:sz w:val="24"/>
          <w:szCs w:val="24"/>
        </w:rPr>
        <w:t>Participants received sanitary pads and were engaged in discussions on menstrual health, self-care, and empowerment. This program aimed to equip the girls with knowledge and resources to manage their health with confidence while promoting their overall development.</w:t>
      </w:r>
    </w:p>
    <w:p w14:paraId="41976F00" w14:textId="77777777" w:rsidR="00625F4D" w:rsidRPr="001771E4" w:rsidRDefault="00625F4D" w:rsidP="001771E4">
      <w:pPr>
        <w:spacing w:line="360" w:lineRule="auto"/>
        <w:rPr>
          <w:rFonts w:ascii="Times New Roman" w:hAnsi="Times New Roman" w:cs="Times New Roman"/>
          <w:sz w:val="24"/>
          <w:szCs w:val="24"/>
        </w:rPr>
      </w:pPr>
    </w:p>
    <w:p w14:paraId="29397E92" w14:textId="77777777" w:rsidR="001771E4" w:rsidRPr="001771E4" w:rsidRDefault="001771E4" w:rsidP="001771E4">
      <w:pPr>
        <w:pStyle w:val="ListParagraph"/>
        <w:numPr>
          <w:ilvl w:val="0"/>
          <w:numId w:val="12"/>
        </w:num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On 14th December 2024, Living Vessels Outreach Ghana commissioned a borehole to provide clean water for the </w:t>
      </w:r>
      <w:proofErr w:type="spellStart"/>
      <w:r w:rsidRPr="001771E4">
        <w:rPr>
          <w:rFonts w:ascii="Times New Roman" w:hAnsi="Times New Roman" w:cs="Times New Roman"/>
          <w:sz w:val="24"/>
          <w:szCs w:val="24"/>
        </w:rPr>
        <w:t>Opanin</w:t>
      </w:r>
      <w:proofErr w:type="spellEnd"/>
      <w:r w:rsidRPr="001771E4">
        <w:rPr>
          <w:rFonts w:ascii="Times New Roman" w:hAnsi="Times New Roman" w:cs="Times New Roman"/>
          <w:sz w:val="24"/>
          <w:szCs w:val="24"/>
        </w:rPr>
        <w:t xml:space="preserve"> Kofi </w:t>
      </w:r>
      <w:proofErr w:type="spellStart"/>
      <w:r w:rsidRPr="001771E4">
        <w:rPr>
          <w:rFonts w:ascii="Times New Roman" w:hAnsi="Times New Roman" w:cs="Times New Roman"/>
          <w:sz w:val="24"/>
          <w:szCs w:val="24"/>
        </w:rPr>
        <w:t>Nsowa</w:t>
      </w:r>
      <w:proofErr w:type="spellEnd"/>
      <w:r w:rsidRPr="001771E4">
        <w:rPr>
          <w:rFonts w:ascii="Times New Roman" w:hAnsi="Times New Roman" w:cs="Times New Roman"/>
          <w:sz w:val="24"/>
          <w:szCs w:val="24"/>
        </w:rPr>
        <w:t xml:space="preserve"> community and 10 nearby villages in the Bono Region. The event included a health screening session for blood pressure and blood sugar levels, alongside education on good health practices and menstrual hygiene for young girls.</w:t>
      </w:r>
    </w:p>
    <w:p w14:paraId="698A1E60" w14:textId="6FA933E2" w:rsidR="00625F4D" w:rsidRPr="001771E4" w:rsidRDefault="001771E4" w:rsidP="001771E4">
      <w:pPr>
        <w:pStyle w:val="ListParagraph"/>
        <w:spacing w:line="360" w:lineRule="auto"/>
        <w:rPr>
          <w:rFonts w:ascii="Times New Roman" w:hAnsi="Times New Roman" w:cs="Times New Roman"/>
          <w:sz w:val="24"/>
          <w:szCs w:val="24"/>
        </w:rPr>
      </w:pPr>
      <w:r w:rsidRPr="001771E4">
        <w:rPr>
          <w:rFonts w:ascii="Times New Roman" w:hAnsi="Times New Roman" w:cs="Times New Roman"/>
          <w:sz w:val="24"/>
          <w:szCs w:val="24"/>
        </w:rPr>
        <w:t>Additionally, the organization distributed food, drinks, and clothing to the residents, fostering a sense of care and support. This initiative improved access to clean water, promoted health awareness, and addressed essential community needs</w:t>
      </w:r>
    </w:p>
    <w:p w14:paraId="72BC3EBC" w14:textId="77777777" w:rsidR="00625F4D" w:rsidRPr="001771E4" w:rsidRDefault="00625F4D" w:rsidP="001771E4">
      <w:pPr>
        <w:spacing w:line="360" w:lineRule="auto"/>
        <w:rPr>
          <w:rFonts w:ascii="Times New Roman" w:hAnsi="Times New Roman" w:cs="Times New Roman"/>
          <w:sz w:val="24"/>
          <w:szCs w:val="24"/>
        </w:rPr>
      </w:pPr>
    </w:p>
    <w:p w14:paraId="3ABFA7C9" w14:textId="77777777" w:rsidR="00625F4D" w:rsidRPr="001771E4" w:rsidRDefault="00625F4D" w:rsidP="001771E4">
      <w:pPr>
        <w:spacing w:line="360" w:lineRule="auto"/>
        <w:rPr>
          <w:rFonts w:ascii="Times New Roman" w:hAnsi="Times New Roman" w:cs="Times New Roman"/>
          <w:sz w:val="24"/>
          <w:szCs w:val="24"/>
        </w:rPr>
      </w:pPr>
    </w:p>
    <w:p w14:paraId="65949CAA" w14:textId="36ED997A" w:rsidR="00625F4D" w:rsidRPr="001771E4" w:rsidRDefault="00A5473A" w:rsidP="001771E4">
      <w:pPr>
        <w:spacing w:line="360" w:lineRule="auto"/>
        <w:rPr>
          <w:rFonts w:ascii="Times New Roman" w:hAnsi="Times New Roman" w:cs="Times New Roman"/>
          <w:b/>
          <w:sz w:val="24"/>
          <w:szCs w:val="24"/>
          <w:u w:val="single"/>
        </w:rPr>
      </w:pPr>
      <w:r w:rsidRPr="001771E4">
        <w:rPr>
          <w:rFonts w:ascii="Times New Roman" w:hAnsi="Times New Roman" w:cs="Times New Roman"/>
          <w:b/>
          <w:sz w:val="24"/>
          <w:szCs w:val="24"/>
          <w:u w:val="single"/>
        </w:rPr>
        <w:t>TO DONATE</w:t>
      </w:r>
    </w:p>
    <w:p w14:paraId="5425B223" w14:textId="54453E23" w:rsidR="00A5473A" w:rsidRPr="001771E4" w:rsidRDefault="00A5473A"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 </w:t>
      </w:r>
      <w:r w:rsidRPr="001771E4">
        <w:rPr>
          <w:rFonts w:ascii="Times New Roman" w:hAnsi="Times New Roman" w:cs="Times New Roman"/>
          <w:b/>
          <w:sz w:val="24"/>
          <w:szCs w:val="24"/>
          <w:u w:val="single"/>
        </w:rPr>
        <w:t>FOR PARTNESHIP OR FURTHER INFORMATION:</w:t>
      </w:r>
      <w:r w:rsidRPr="001771E4">
        <w:rPr>
          <w:rFonts w:ascii="Times New Roman" w:hAnsi="Times New Roman" w:cs="Times New Roman"/>
          <w:sz w:val="24"/>
          <w:szCs w:val="24"/>
        </w:rPr>
        <w:t xml:space="preserve"> 0503582928</w:t>
      </w:r>
      <w:r w:rsidR="00A02AFC" w:rsidRPr="001771E4">
        <w:rPr>
          <w:rFonts w:ascii="Times New Roman" w:hAnsi="Times New Roman" w:cs="Times New Roman"/>
          <w:sz w:val="24"/>
          <w:szCs w:val="24"/>
        </w:rPr>
        <w:t xml:space="preserve"> </w:t>
      </w:r>
      <w:r w:rsidRPr="001771E4">
        <w:rPr>
          <w:rFonts w:ascii="Times New Roman" w:hAnsi="Times New Roman" w:cs="Times New Roman"/>
          <w:sz w:val="24"/>
          <w:szCs w:val="24"/>
        </w:rPr>
        <w:t>/</w:t>
      </w:r>
      <w:r w:rsidR="00A02AFC" w:rsidRPr="001771E4">
        <w:rPr>
          <w:rFonts w:ascii="Times New Roman" w:hAnsi="Times New Roman" w:cs="Times New Roman"/>
          <w:sz w:val="24"/>
          <w:szCs w:val="24"/>
        </w:rPr>
        <w:t xml:space="preserve"> </w:t>
      </w:r>
      <w:r w:rsidRPr="001771E4">
        <w:rPr>
          <w:rFonts w:ascii="Times New Roman" w:hAnsi="Times New Roman" w:cs="Times New Roman"/>
          <w:sz w:val="24"/>
          <w:szCs w:val="24"/>
        </w:rPr>
        <w:t>+18728066710</w:t>
      </w:r>
    </w:p>
    <w:p w14:paraId="62447A9B" w14:textId="77777777" w:rsidR="00A5473A" w:rsidRPr="001771E4" w:rsidRDefault="00A5473A" w:rsidP="001771E4">
      <w:pPr>
        <w:spacing w:line="360" w:lineRule="auto"/>
        <w:rPr>
          <w:rFonts w:ascii="Times New Roman" w:hAnsi="Times New Roman" w:cs="Times New Roman"/>
          <w:sz w:val="24"/>
          <w:szCs w:val="24"/>
        </w:rPr>
      </w:pPr>
    </w:p>
    <w:p w14:paraId="114B0D03" w14:textId="77777777" w:rsidR="00625F4D" w:rsidRPr="001771E4" w:rsidRDefault="00625F4D" w:rsidP="001771E4">
      <w:pPr>
        <w:spacing w:line="360" w:lineRule="auto"/>
        <w:rPr>
          <w:rFonts w:ascii="Times New Roman" w:hAnsi="Times New Roman" w:cs="Times New Roman"/>
          <w:sz w:val="24"/>
          <w:szCs w:val="24"/>
        </w:rPr>
      </w:pPr>
    </w:p>
    <w:p w14:paraId="073EEB1C" w14:textId="77777777" w:rsidR="00625F4D" w:rsidRPr="001771E4" w:rsidRDefault="00625F4D" w:rsidP="001771E4">
      <w:pPr>
        <w:spacing w:line="360" w:lineRule="auto"/>
        <w:rPr>
          <w:rFonts w:ascii="Times New Roman" w:hAnsi="Times New Roman" w:cs="Times New Roman"/>
          <w:b/>
          <w:sz w:val="24"/>
          <w:szCs w:val="24"/>
          <w:u w:val="single"/>
        </w:rPr>
      </w:pPr>
      <w:r w:rsidRPr="001771E4">
        <w:rPr>
          <w:rFonts w:ascii="Times New Roman" w:hAnsi="Times New Roman" w:cs="Times New Roman"/>
          <w:b/>
          <w:sz w:val="24"/>
          <w:szCs w:val="24"/>
          <w:u w:val="single"/>
        </w:rPr>
        <w:t>CONTACT DETAILS</w:t>
      </w:r>
    </w:p>
    <w:p w14:paraId="13CE3B6F" w14:textId="500F3230" w:rsidR="00625F4D" w:rsidRPr="001771E4" w:rsidRDefault="001771E4" w:rsidP="001771E4">
      <w:pPr>
        <w:spacing w:line="360" w:lineRule="auto"/>
        <w:rPr>
          <w:rFonts w:ascii="Times New Roman" w:hAnsi="Times New Roman" w:cs="Times New Roman"/>
          <w:sz w:val="24"/>
          <w:szCs w:val="24"/>
        </w:rPr>
      </w:pPr>
      <w:hyperlink r:id="rId5" w:history="1">
        <w:r w:rsidR="00A5473A" w:rsidRPr="001771E4">
          <w:rPr>
            <w:rStyle w:val="Hyperlink"/>
            <w:rFonts w:ascii="Times New Roman" w:hAnsi="Times New Roman" w:cs="Times New Roman"/>
            <w:sz w:val="24"/>
            <w:szCs w:val="24"/>
          </w:rPr>
          <w:t>livingvesselsoutreachgh@gmail.com</w:t>
        </w:r>
      </w:hyperlink>
      <w:r w:rsidR="00A5473A" w:rsidRPr="001771E4">
        <w:rPr>
          <w:rFonts w:ascii="Times New Roman" w:hAnsi="Times New Roman" w:cs="Times New Roman"/>
          <w:sz w:val="24"/>
          <w:szCs w:val="24"/>
        </w:rPr>
        <w:t xml:space="preserve"> </w:t>
      </w:r>
      <w:r w:rsidR="00625F4D" w:rsidRPr="001771E4">
        <w:rPr>
          <w:rFonts w:ascii="Times New Roman" w:hAnsi="Times New Roman" w:cs="Times New Roman"/>
          <w:sz w:val="24"/>
          <w:szCs w:val="24"/>
        </w:rPr>
        <w:t xml:space="preserve"> </w:t>
      </w:r>
    </w:p>
    <w:p w14:paraId="69CAD5E2" w14:textId="1EAAA77C" w:rsidR="00625F4D" w:rsidRPr="001771E4" w:rsidRDefault="001771E4" w:rsidP="001771E4">
      <w:pPr>
        <w:spacing w:line="360" w:lineRule="auto"/>
        <w:rPr>
          <w:rFonts w:ascii="Times New Roman" w:hAnsi="Times New Roman" w:cs="Times New Roman"/>
          <w:sz w:val="24"/>
          <w:szCs w:val="24"/>
        </w:rPr>
      </w:pPr>
      <w:hyperlink r:id="rId6" w:history="1">
        <w:r w:rsidR="00A5473A" w:rsidRPr="001771E4">
          <w:rPr>
            <w:rStyle w:val="Hyperlink"/>
            <w:rFonts w:ascii="Times New Roman" w:hAnsi="Times New Roman" w:cs="Times New Roman"/>
            <w:sz w:val="24"/>
            <w:szCs w:val="24"/>
          </w:rPr>
          <w:t>vopokuankomah@gmail.com</w:t>
        </w:r>
      </w:hyperlink>
      <w:r w:rsidR="00A5473A" w:rsidRPr="001771E4">
        <w:rPr>
          <w:rFonts w:ascii="Times New Roman" w:hAnsi="Times New Roman" w:cs="Times New Roman"/>
          <w:sz w:val="24"/>
          <w:szCs w:val="24"/>
        </w:rPr>
        <w:t xml:space="preserve"> </w:t>
      </w:r>
      <w:r w:rsidR="00625F4D" w:rsidRPr="001771E4">
        <w:rPr>
          <w:rFonts w:ascii="Times New Roman" w:hAnsi="Times New Roman" w:cs="Times New Roman"/>
          <w:sz w:val="24"/>
          <w:szCs w:val="24"/>
        </w:rPr>
        <w:t xml:space="preserve"> Illinois </w:t>
      </w:r>
      <w:bookmarkStart w:id="1" w:name="_Hlk161183956"/>
      <w:r w:rsidR="00A5473A" w:rsidRPr="001771E4">
        <w:rPr>
          <w:rFonts w:ascii="Times New Roman" w:hAnsi="Times New Roman" w:cs="Times New Roman"/>
          <w:sz w:val="24"/>
          <w:szCs w:val="24"/>
        </w:rPr>
        <w:t xml:space="preserve">+18728066710 </w:t>
      </w:r>
      <w:bookmarkEnd w:id="1"/>
      <w:r w:rsidR="00625F4D" w:rsidRPr="001771E4">
        <w:rPr>
          <w:rFonts w:ascii="Times New Roman" w:hAnsi="Times New Roman" w:cs="Times New Roman"/>
          <w:sz w:val="24"/>
          <w:szCs w:val="24"/>
        </w:rPr>
        <w:t>(USA)</w:t>
      </w:r>
    </w:p>
    <w:p w14:paraId="25FDB9E7" w14:textId="622BCDB6"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 </w:t>
      </w:r>
      <w:hyperlink r:id="rId7" w:history="1">
        <w:r w:rsidR="00C9418B" w:rsidRPr="001771E4">
          <w:rPr>
            <w:rStyle w:val="Hyperlink"/>
            <w:rFonts w:ascii="Times New Roman" w:hAnsi="Times New Roman" w:cs="Times New Roman"/>
            <w:sz w:val="24"/>
            <w:szCs w:val="24"/>
          </w:rPr>
          <w:t>maxwellesiful0@gmail.com</w:t>
        </w:r>
      </w:hyperlink>
      <w:r w:rsidR="00A5473A" w:rsidRPr="001771E4">
        <w:rPr>
          <w:rFonts w:ascii="Times New Roman" w:hAnsi="Times New Roman" w:cs="Times New Roman"/>
          <w:sz w:val="24"/>
          <w:szCs w:val="24"/>
        </w:rPr>
        <w:t xml:space="preserve"> </w:t>
      </w:r>
      <w:r w:rsidRPr="001771E4">
        <w:rPr>
          <w:rFonts w:ascii="Times New Roman" w:hAnsi="Times New Roman" w:cs="Times New Roman"/>
          <w:sz w:val="24"/>
          <w:szCs w:val="24"/>
        </w:rPr>
        <w:t>Accra +233503582928 (GHANA)</w:t>
      </w:r>
    </w:p>
    <w:p w14:paraId="11D1A9D7" w14:textId="77777777" w:rsidR="00625F4D" w:rsidRPr="001771E4" w:rsidRDefault="00625F4D" w:rsidP="001771E4">
      <w:pPr>
        <w:spacing w:line="360" w:lineRule="auto"/>
        <w:rPr>
          <w:rFonts w:ascii="Times New Roman" w:hAnsi="Times New Roman" w:cs="Times New Roman"/>
          <w:sz w:val="24"/>
          <w:szCs w:val="24"/>
        </w:rPr>
      </w:pPr>
    </w:p>
    <w:p w14:paraId="336D4531" w14:textId="77777777" w:rsidR="00625F4D" w:rsidRPr="001771E4" w:rsidRDefault="00625F4D" w:rsidP="001771E4">
      <w:pPr>
        <w:spacing w:line="360" w:lineRule="auto"/>
        <w:rPr>
          <w:rFonts w:ascii="Times New Roman" w:hAnsi="Times New Roman" w:cs="Times New Roman"/>
          <w:sz w:val="24"/>
          <w:szCs w:val="24"/>
        </w:rPr>
      </w:pPr>
    </w:p>
    <w:p w14:paraId="02044976" w14:textId="77777777" w:rsidR="00625F4D" w:rsidRPr="001771E4" w:rsidRDefault="00625F4D" w:rsidP="001771E4">
      <w:pPr>
        <w:spacing w:line="360" w:lineRule="auto"/>
        <w:rPr>
          <w:rFonts w:ascii="Times New Roman" w:hAnsi="Times New Roman" w:cs="Times New Roman"/>
          <w:sz w:val="24"/>
          <w:szCs w:val="24"/>
        </w:rPr>
      </w:pPr>
    </w:p>
    <w:p w14:paraId="7982F37A" w14:textId="77777777" w:rsidR="00625F4D" w:rsidRPr="001771E4" w:rsidRDefault="00625F4D" w:rsidP="001771E4">
      <w:pPr>
        <w:spacing w:line="360" w:lineRule="auto"/>
        <w:rPr>
          <w:rFonts w:ascii="Times New Roman" w:hAnsi="Times New Roman" w:cs="Times New Roman"/>
          <w:b/>
          <w:sz w:val="24"/>
          <w:szCs w:val="24"/>
          <w:u w:val="single"/>
        </w:rPr>
      </w:pPr>
      <w:r w:rsidRPr="001771E4">
        <w:rPr>
          <w:rFonts w:ascii="Times New Roman" w:hAnsi="Times New Roman" w:cs="Times New Roman"/>
          <w:b/>
          <w:sz w:val="24"/>
          <w:szCs w:val="24"/>
          <w:u w:val="single"/>
        </w:rPr>
        <w:t>Follow us on</w:t>
      </w:r>
    </w:p>
    <w:p w14:paraId="2FC397B2" w14:textId="77777777"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Facebook: Living Vessels Outreach</w:t>
      </w:r>
    </w:p>
    <w:p w14:paraId="7D9F4254" w14:textId="29DEB0FA" w:rsidR="00625F4D"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 xml:space="preserve">Instagram: </w:t>
      </w:r>
      <w:r w:rsidR="00A02AFC" w:rsidRPr="001771E4">
        <w:rPr>
          <w:rFonts w:ascii="Times New Roman" w:hAnsi="Times New Roman" w:cs="Times New Roman"/>
          <w:sz w:val="24"/>
          <w:szCs w:val="24"/>
        </w:rPr>
        <w:t>l</w:t>
      </w:r>
      <w:r w:rsidRPr="001771E4">
        <w:rPr>
          <w:rFonts w:ascii="Times New Roman" w:hAnsi="Times New Roman" w:cs="Times New Roman"/>
          <w:sz w:val="24"/>
          <w:szCs w:val="24"/>
        </w:rPr>
        <w:t>iving_vessels_outreach</w:t>
      </w:r>
    </w:p>
    <w:p w14:paraId="337BEC6A" w14:textId="61C09955" w:rsidR="002E3A39" w:rsidRPr="001771E4" w:rsidRDefault="00625F4D" w:rsidP="001771E4">
      <w:pPr>
        <w:spacing w:line="360" w:lineRule="auto"/>
        <w:rPr>
          <w:rFonts w:ascii="Times New Roman" w:hAnsi="Times New Roman" w:cs="Times New Roman"/>
          <w:sz w:val="24"/>
          <w:szCs w:val="24"/>
        </w:rPr>
      </w:pPr>
      <w:r w:rsidRPr="001771E4">
        <w:rPr>
          <w:rFonts w:ascii="Times New Roman" w:hAnsi="Times New Roman" w:cs="Times New Roman"/>
          <w:sz w:val="24"/>
          <w:szCs w:val="24"/>
        </w:rPr>
        <w:t>YouTube: Living Vessels TV</w:t>
      </w:r>
    </w:p>
    <w:sectPr w:rsidR="002E3A39" w:rsidRPr="00177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D4AB7"/>
    <w:multiLevelType w:val="hybridMultilevel"/>
    <w:tmpl w:val="42E4A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C4C41"/>
    <w:multiLevelType w:val="hybridMultilevel"/>
    <w:tmpl w:val="3D0E8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8C6BEE"/>
    <w:multiLevelType w:val="hybridMultilevel"/>
    <w:tmpl w:val="9566F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260DB"/>
    <w:multiLevelType w:val="hybridMultilevel"/>
    <w:tmpl w:val="E206A1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CA5A84"/>
    <w:multiLevelType w:val="hybridMultilevel"/>
    <w:tmpl w:val="735AC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F6DAF"/>
    <w:multiLevelType w:val="hybridMultilevel"/>
    <w:tmpl w:val="38E4FE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417ACD"/>
    <w:multiLevelType w:val="hybridMultilevel"/>
    <w:tmpl w:val="E0722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7E42FC"/>
    <w:multiLevelType w:val="hybridMultilevel"/>
    <w:tmpl w:val="54606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F0198"/>
    <w:multiLevelType w:val="hybridMultilevel"/>
    <w:tmpl w:val="8B326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924CB3"/>
    <w:multiLevelType w:val="hybridMultilevel"/>
    <w:tmpl w:val="4C3AD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BE17AF"/>
    <w:multiLevelType w:val="hybridMultilevel"/>
    <w:tmpl w:val="8D1E2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76B3E"/>
    <w:multiLevelType w:val="hybridMultilevel"/>
    <w:tmpl w:val="DA5C7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86EE5"/>
    <w:multiLevelType w:val="hybridMultilevel"/>
    <w:tmpl w:val="4970A47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F25C1"/>
    <w:multiLevelType w:val="hybridMultilevel"/>
    <w:tmpl w:val="08808F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77DA9"/>
    <w:multiLevelType w:val="hybridMultilevel"/>
    <w:tmpl w:val="3F005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4"/>
  </w:num>
  <w:num w:numId="4">
    <w:abstractNumId w:val="14"/>
  </w:num>
  <w:num w:numId="5">
    <w:abstractNumId w:val="9"/>
  </w:num>
  <w:num w:numId="6">
    <w:abstractNumId w:val="13"/>
  </w:num>
  <w:num w:numId="7">
    <w:abstractNumId w:val="8"/>
  </w:num>
  <w:num w:numId="8">
    <w:abstractNumId w:val="1"/>
  </w:num>
  <w:num w:numId="9">
    <w:abstractNumId w:val="6"/>
  </w:num>
  <w:num w:numId="10">
    <w:abstractNumId w:val="5"/>
  </w:num>
  <w:num w:numId="11">
    <w:abstractNumId w:val="12"/>
  </w:num>
  <w:num w:numId="12">
    <w:abstractNumId w:val="7"/>
  </w:num>
  <w:num w:numId="13">
    <w:abstractNumId w:val="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0A"/>
    <w:rsid w:val="00051397"/>
    <w:rsid w:val="00097F99"/>
    <w:rsid w:val="000A27D7"/>
    <w:rsid w:val="00144F63"/>
    <w:rsid w:val="00152D14"/>
    <w:rsid w:val="001771E4"/>
    <w:rsid w:val="0018461E"/>
    <w:rsid w:val="001C2BC6"/>
    <w:rsid w:val="001C540E"/>
    <w:rsid w:val="001F169C"/>
    <w:rsid w:val="0021715D"/>
    <w:rsid w:val="00223043"/>
    <w:rsid w:val="002439E5"/>
    <w:rsid w:val="002A2808"/>
    <w:rsid w:val="002D63A7"/>
    <w:rsid w:val="002E3A39"/>
    <w:rsid w:val="00316CB7"/>
    <w:rsid w:val="0036484A"/>
    <w:rsid w:val="00370D0A"/>
    <w:rsid w:val="003829DB"/>
    <w:rsid w:val="004B757D"/>
    <w:rsid w:val="00546149"/>
    <w:rsid w:val="005A1712"/>
    <w:rsid w:val="00604387"/>
    <w:rsid w:val="00625F4D"/>
    <w:rsid w:val="006A729C"/>
    <w:rsid w:val="007F4A52"/>
    <w:rsid w:val="00803A55"/>
    <w:rsid w:val="0082759A"/>
    <w:rsid w:val="008659B7"/>
    <w:rsid w:val="008803AF"/>
    <w:rsid w:val="008A5076"/>
    <w:rsid w:val="008B444D"/>
    <w:rsid w:val="00922E84"/>
    <w:rsid w:val="00957560"/>
    <w:rsid w:val="009716D8"/>
    <w:rsid w:val="00A02AFC"/>
    <w:rsid w:val="00A5473A"/>
    <w:rsid w:val="00AB59CC"/>
    <w:rsid w:val="00B50CCA"/>
    <w:rsid w:val="00B623F0"/>
    <w:rsid w:val="00C560F7"/>
    <w:rsid w:val="00C83067"/>
    <w:rsid w:val="00C86DBB"/>
    <w:rsid w:val="00C9418B"/>
    <w:rsid w:val="00CC7C32"/>
    <w:rsid w:val="00D4183B"/>
    <w:rsid w:val="00DB4B6A"/>
    <w:rsid w:val="00DF12CB"/>
    <w:rsid w:val="00E23F49"/>
    <w:rsid w:val="00E775F0"/>
    <w:rsid w:val="00EE5C5B"/>
    <w:rsid w:val="00F462DB"/>
    <w:rsid w:val="00FD4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83D3"/>
  <w15:chartTrackingRefBased/>
  <w15:docId w15:val="{4FC49619-406E-4005-A0D7-A7B95E75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0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04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51397"/>
    <w:rPr>
      <w:color w:val="0563C1" w:themeColor="hyperlink"/>
      <w:u w:val="single"/>
    </w:rPr>
  </w:style>
  <w:style w:type="character" w:styleId="UnresolvedMention">
    <w:name w:val="Unresolved Mention"/>
    <w:basedOn w:val="DefaultParagraphFont"/>
    <w:uiPriority w:val="99"/>
    <w:semiHidden/>
    <w:unhideWhenUsed/>
    <w:rsid w:val="00051397"/>
    <w:rPr>
      <w:color w:val="605E5C"/>
      <w:shd w:val="clear" w:color="auto" w:fill="E1DFDD"/>
    </w:rPr>
  </w:style>
  <w:style w:type="paragraph" w:styleId="ListParagraph">
    <w:name w:val="List Paragraph"/>
    <w:basedOn w:val="Normal"/>
    <w:uiPriority w:val="34"/>
    <w:qFormat/>
    <w:rsid w:val="00F46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xwellesiful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pokuankomah@gmail.com" TargetMode="External"/><Relationship Id="rId5" Type="http://schemas.openxmlformats.org/officeDocument/2006/relationships/hyperlink" Target="mailto:livingvesselsoutreachgh@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Esiful</dc:creator>
  <cp:keywords/>
  <dc:description/>
  <cp:lastModifiedBy>Maxwell Esiful</cp:lastModifiedBy>
  <cp:revision>2</cp:revision>
  <dcterms:created xsi:type="dcterms:W3CDTF">2025-01-17T02:33:00Z</dcterms:created>
  <dcterms:modified xsi:type="dcterms:W3CDTF">2025-01-17T02:33:00Z</dcterms:modified>
</cp:coreProperties>
</file>